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48" w:rsidRDefault="006A0254" w:rsidP="006A0254">
      <w:pPr>
        <w:jc w:val="center"/>
        <w:rPr>
          <w:sz w:val="32"/>
          <w:szCs w:val="32"/>
        </w:rPr>
      </w:pPr>
      <w:r>
        <w:rPr>
          <w:sz w:val="32"/>
          <w:szCs w:val="32"/>
        </w:rPr>
        <w:t xml:space="preserve">GACTE </w:t>
      </w:r>
      <w:r w:rsidR="00FD08F5">
        <w:rPr>
          <w:sz w:val="32"/>
          <w:szCs w:val="32"/>
        </w:rPr>
        <w:t>Summer</w:t>
      </w:r>
      <w:r w:rsidR="0022601E">
        <w:rPr>
          <w:sz w:val="32"/>
          <w:szCs w:val="32"/>
        </w:rPr>
        <w:t xml:space="preserve"> </w:t>
      </w:r>
      <w:r>
        <w:rPr>
          <w:sz w:val="32"/>
          <w:szCs w:val="32"/>
        </w:rPr>
        <w:t>Board Meeting</w:t>
      </w:r>
    </w:p>
    <w:p w:rsidR="006A0254" w:rsidRDefault="00FD08F5" w:rsidP="006A0254">
      <w:pPr>
        <w:jc w:val="center"/>
        <w:rPr>
          <w:sz w:val="32"/>
          <w:szCs w:val="32"/>
        </w:rPr>
      </w:pPr>
      <w:r>
        <w:rPr>
          <w:sz w:val="32"/>
          <w:szCs w:val="32"/>
        </w:rPr>
        <w:t>May 30</w:t>
      </w:r>
      <w:r w:rsidR="00D0104C">
        <w:rPr>
          <w:sz w:val="32"/>
          <w:szCs w:val="32"/>
        </w:rPr>
        <w:t>, 2013</w:t>
      </w:r>
    </w:p>
    <w:p w:rsidR="006A0254" w:rsidRDefault="00FD08F5" w:rsidP="006A0254">
      <w:pPr>
        <w:jc w:val="center"/>
        <w:rPr>
          <w:sz w:val="32"/>
          <w:szCs w:val="32"/>
        </w:rPr>
      </w:pPr>
      <w:r>
        <w:rPr>
          <w:sz w:val="32"/>
          <w:szCs w:val="32"/>
        </w:rPr>
        <w:t xml:space="preserve">PSC </w:t>
      </w:r>
      <w:r w:rsidR="00D0104C">
        <w:rPr>
          <w:sz w:val="32"/>
          <w:szCs w:val="32"/>
        </w:rPr>
        <w:t xml:space="preserve">Conference </w:t>
      </w:r>
      <w:r>
        <w:rPr>
          <w:sz w:val="32"/>
          <w:szCs w:val="32"/>
        </w:rPr>
        <w:t>Room, Twin Towers</w:t>
      </w:r>
      <w:r w:rsidR="00D0104C">
        <w:rPr>
          <w:sz w:val="32"/>
          <w:szCs w:val="32"/>
        </w:rPr>
        <w:t xml:space="preserve"> </w:t>
      </w:r>
    </w:p>
    <w:p w:rsidR="006A0254" w:rsidRDefault="006A0254" w:rsidP="006A0254">
      <w:pPr>
        <w:jc w:val="center"/>
        <w:rPr>
          <w:sz w:val="32"/>
          <w:szCs w:val="32"/>
        </w:rPr>
      </w:pPr>
    </w:p>
    <w:p w:rsidR="006A0254" w:rsidRDefault="006A0254" w:rsidP="006A0254">
      <w:pPr>
        <w:rPr>
          <w:sz w:val="24"/>
          <w:szCs w:val="24"/>
        </w:rPr>
      </w:pPr>
      <w:r>
        <w:rPr>
          <w:sz w:val="24"/>
          <w:szCs w:val="24"/>
        </w:rPr>
        <w:t xml:space="preserve">Attending:  </w:t>
      </w:r>
      <w:r w:rsidR="00FD08F5">
        <w:rPr>
          <w:sz w:val="24"/>
          <w:szCs w:val="24"/>
        </w:rPr>
        <w:t xml:space="preserve">Cathy Moore, Karen </w:t>
      </w:r>
      <w:proofErr w:type="spellStart"/>
      <w:r w:rsidR="00FD08F5">
        <w:rPr>
          <w:sz w:val="24"/>
          <w:szCs w:val="24"/>
        </w:rPr>
        <w:t>Kurz</w:t>
      </w:r>
      <w:proofErr w:type="spellEnd"/>
      <w:r w:rsidR="00FD08F5">
        <w:rPr>
          <w:sz w:val="24"/>
          <w:szCs w:val="24"/>
        </w:rPr>
        <w:t xml:space="preserve">, </w:t>
      </w:r>
      <w:r w:rsidR="0022601E">
        <w:rPr>
          <w:sz w:val="24"/>
          <w:szCs w:val="24"/>
        </w:rPr>
        <w:t>Don Livingston</w:t>
      </w:r>
      <w:r>
        <w:rPr>
          <w:sz w:val="24"/>
          <w:szCs w:val="24"/>
        </w:rPr>
        <w:t xml:space="preserve">, Cindi Chance, Ellen Roberts, </w:t>
      </w:r>
      <w:proofErr w:type="spellStart"/>
      <w:r>
        <w:rPr>
          <w:sz w:val="24"/>
          <w:szCs w:val="24"/>
        </w:rPr>
        <w:t>Arlinda</w:t>
      </w:r>
      <w:proofErr w:type="spellEnd"/>
      <w:r>
        <w:rPr>
          <w:sz w:val="24"/>
          <w:szCs w:val="24"/>
        </w:rPr>
        <w:t xml:space="preserve"> Eaton, Mike Mahan</w:t>
      </w:r>
      <w:r w:rsidR="00FF592A">
        <w:rPr>
          <w:sz w:val="24"/>
          <w:szCs w:val="24"/>
        </w:rPr>
        <w:t xml:space="preserve">, Vicki </w:t>
      </w:r>
      <w:proofErr w:type="spellStart"/>
      <w:r w:rsidR="00FF592A">
        <w:rPr>
          <w:sz w:val="24"/>
          <w:szCs w:val="24"/>
        </w:rPr>
        <w:t>Hollin</w:t>
      </w:r>
      <w:r w:rsidR="0022601E">
        <w:rPr>
          <w:sz w:val="24"/>
          <w:szCs w:val="24"/>
        </w:rPr>
        <w:t>shead</w:t>
      </w:r>
      <w:proofErr w:type="spellEnd"/>
      <w:r w:rsidR="00D0104C">
        <w:rPr>
          <w:sz w:val="24"/>
          <w:szCs w:val="24"/>
        </w:rPr>
        <w:t>,</w:t>
      </w:r>
      <w:r w:rsidR="00D0104C" w:rsidRPr="00D0104C">
        <w:rPr>
          <w:sz w:val="24"/>
          <w:szCs w:val="24"/>
        </w:rPr>
        <w:t xml:space="preserve"> </w:t>
      </w:r>
      <w:r w:rsidR="00FD08F5">
        <w:rPr>
          <w:sz w:val="24"/>
          <w:szCs w:val="24"/>
        </w:rPr>
        <w:t xml:space="preserve">Ann </w:t>
      </w:r>
      <w:proofErr w:type="spellStart"/>
      <w:r w:rsidR="00FD08F5">
        <w:rPr>
          <w:sz w:val="24"/>
          <w:szCs w:val="24"/>
        </w:rPr>
        <w:t>Levett</w:t>
      </w:r>
      <w:proofErr w:type="spellEnd"/>
      <w:r w:rsidR="00FD08F5">
        <w:rPr>
          <w:sz w:val="24"/>
          <w:szCs w:val="24"/>
        </w:rPr>
        <w:t>, Fran Jackson</w:t>
      </w:r>
    </w:p>
    <w:p w:rsidR="006A0254" w:rsidRDefault="00FD08F5" w:rsidP="006A0254">
      <w:pPr>
        <w:rPr>
          <w:sz w:val="24"/>
          <w:szCs w:val="24"/>
        </w:rPr>
      </w:pPr>
      <w:r>
        <w:rPr>
          <w:sz w:val="24"/>
          <w:szCs w:val="24"/>
        </w:rPr>
        <w:t xml:space="preserve">Absent:  Bob Michael, Tom </w:t>
      </w:r>
      <w:proofErr w:type="spellStart"/>
      <w:r>
        <w:rPr>
          <w:sz w:val="24"/>
          <w:szCs w:val="24"/>
        </w:rPr>
        <w:t>Koballa</w:t>
      </w:r>
      <w:proofErr w:type="spellEnd"/>
    </w:p>
    <w:p w:rsidR="006A0254" w:rsidRDefault="006A0254" w:rsidP="006A0254">
      <w:pPr>
        <w:rPr>
          <w:sz w:val="24"/>
          <w:szCs w:val="24"/>
        </w:rPr>
      </w:pPr>
      <w:r w:rsidRPr="006A0254">
        <w:rPr>
          <w:b/>
          <w:sz w:val="24"/>
          <w:szCs w:val="24"/>
        </w:rPr>
        <w:t>Call to Order:</w:t>
      </w:r>
      <w:r>
        <w:rPr>
          <w:sz w:val="24"/>
          <w:szCs w:val="24"/>
        </w:rPr>
        <w:t xml:space="preserve"> </w:t>
      </w:r>
      <w:r w:rsidR="00D0104C">
        <w:rPr>
          <w:sz w:val="24"/>
          <w:szCs w:val="24"/>
        </w:rPr>
        <w:t xml:space="preserve">President </w:t>
      </w:r>
      <w:r w:rsidR="00112801">
        <w:rPr>
          <w:sz w:val="24"/>
          <w:szCs w:val="24"/>
        </w:rPr>
        <w:t>Cathy Moore</w:t>
      </w:r>
      <w:r w:rsidR="00D0104C">
        <w:rPr>
          <w:sz w:val="24"/>
          <w:szCs w:val="24"/>
        </w:rPr>
        <w:t xml:space="preserve"> called the meeting to order at </w:t>
      </w:r>
      <w:r w:rsidR="00112801">
        <w:rPr>
          <w:sz w:val="24"/>
          <w:szCs w:val="24"/>
        </w:rPr>
        <w:t>9:00</w:t>
      </w:r>
      <w:r>
        <w:rPr>
          <w:sz w:val="24"/>
          <w:szCs w:val="24"/>
        </w:rPr>
        <w:t>.</w:t>
      </w:r>
    </w:p>
    <w:p w:rsidR="006A0254" w:rsidRDefault="006A0254" w:rsidP="006A0254">
      <w:pPr>
        <w:rPr>
          <w:sz w:val="24"/>
          <w:szCs w:val="24"/>
        </w:rPr>
      </w:pPr>
      <w:r w:rsidRPr="006A0254">
        <w:rPr>
          <w:b/>
          <w:sz w:val="24"/>
          <w:szCs w:val="24"/>
        </w:rPr>
        <w:t>Approval of Minutes</w:t>
      </w:r>
      <w:r>
        <w:rPr>
          <w:sz w:val="24"/>
          <w:szCs w:val="24"/>
        </w:rPr>
        <w:t xml:space="preserve">:  </w:t>
      </w:r>
      <w:r w:rsidR="00FD08F5">
        <w:rPr>
          <w:sz w:val="24"/>
          <w:szCs w:val="24"/>
        </w:rPr>
        <w:t>There was some discussion on the minutes of the March Board minutes and the need to make small corrections.  A</w:t>
      </w:r>
      <w:r>
        <w:rPr>
          <w:sz w:val="24"/>
          <w:szCs w:val="24"/>
        </w:rPr>
        <w:t xml:space="preserve"> motion for approval of the minutes of the GA</w:t>
      </w:r>
      <w:r w:rsidR="00D0104C">
        <w:rPr>
          <w:sz w:val="24"/>
          <w:szCs w:val="24"/>
        </w:rPr>
        <w:t>C</w:t>
      </w:r>
      <w:r>
        <w:rPr>
          <w:sz w:val="24"/>
          <w:szCs w:val="24"/>
        </w:rPr>
        <w:t xml:space="preserve">TE Board meeting from </w:t>
      </w:r>
      <w:r w:rsidR="00FD08F5">
        <w:rPr>
          <w:sz w:val="24"/>
          <w:szCs w:val="24"/>
        </w:rPr>
        <w:t>March 14, 2013 was made,</w:t>
      </w:r>
      <w:r>
        <w:rPr>
          <w:sz w:val="24"/>
          <w:szCs w:val="24"/>
        </w:rPr>
        <w:t xml:space="preserve"> </w:t>
      </w:r>
      <w:r w:rsidR="00602A0D">
        <w:rPr>
          <w:sz w:val="24"/>
          <w:szCs w:val="24"/>
        </w:rPr>
        <w:t>Ann Levett</w:t>
      </w:r>
      <w:bookmarkStart w:id="0" w:name="_GoBack"/>
      <w:bookmarkEnd w:id="0"/>
      <w:r>
        <w:rPr>
          <w:sz w:val="24"/>
          <w:szCs w:val="24"/>
        </w:rPr>
        <w:t xml:space="preserve"> s</w:t>
      </w:r>
      <w:r w:rsidR="0022601E">
        <w:rPr>
          <w:sz w:val="24"/>
          <w:szCs w:val="24"/>
        </w:rPr>
        <w:t xml:space="preserve">econded the motion.  </w:t>
      </w:r>
      <w:r>
        <w:rPr>
          <w:sz w:val="24"/>
          <w:szCs w:val="24"/>
        </w:rPr>
        <w:t>The motion</w:t>
      </w:r>
      <w:r w:rsidR="00FD08F5">
        <w:rPr>
          <w:sz w:val="24"/>
          <w:szCs w:val="24"/>
        </w:rPr>
        <w:t xml:space="preserve"> to approve the amended minutes was </w:t>
      </w:r>
      <w:r>
        <w:rPr>
          <w:sz w:val="24"/>
          <w:szCs w:val="24"/>
        </w:rPr>
        <w:t>passed unanimously by voice vote.</w:t>
      </w:r>
      <w:r w:rsidR="007E1D52">
        <w:rPr>
          <w:sz w:val="24"/>
          <w:szCs w:val="24"/>
        </w:rPr>
        <w:t xml:space="preserve">  </w:t>
      </w:r>
    </w:p>
    <w:p w:rsidR="00112801" w:rsidRDefault="006A0254" w:rsidP="006A0254">
      <w:pPr>
        <w:rPr>
          <w:sz w:val="24"/>
          <w:szCs w:val="24"/>
        </w:rPr>
      </w:pPr>
      <w:r w:rsidRPr="007E1D52">
        <w:rPr>
          <w:b/>
          <w:sz w:val="24"/>
          <w:szCs w:val="24"/>
        </w:rPr>
        <w:t>Treasurer’s Report</w:t>
      </w:r>
      <w:r>
        <w:rPr>
          <w:sz w:val="24"/>
          <w:szCs w:val="24"/>
        </w:rPr>
        <w:t xml:space="preserve">:  </w:t>
      </w:r>
      <w:r w:rsidR="00FD08F5">
        <w:rPr>
          <w:sz w:val="24"/>
          <w:szCs w:val="24"/>
        </w:rPr>
        <w:t xml:space="preserve">Vicki </w:t>
      </w:r>
      <w:proofErr w:type="spellStart"/>
      <w:r w:rsidR="00FD08F5">
        <w:rPr>
          <w:sz w:val="24"/>
          <w:szCs w:val="24"/>
        </w:rPr>
        <w:t>Hollin</w:t>
      </w:r>
      <w:r w:rsidR="0022601E">
        <w:rPr>
          <w:sz w:val="24"/>
          <w:szCs w:val="24"/>
        </w:rPr>
        <w:t>shead</w:t>
      </w:r>
      <w:proofErr w:type="spellEnd"/>
      <w:r>
        <w:rPr>
          <w:sz w:val="24"/>
          <w:szCs w:val="24"/>
        </w:rPr>
        <w:t xml:space="preserve"> delivered a report on the finances of the organization with detailed descriptions of expenditures and assets</w:t>
      </w:r>
      <w:r w:rsidR="0022601E">
        <w:rPr>
          <w:sz w:val="24"/>
          <w:szCs w:val="24"/>
        </w:rPr>
        <w:t xml:space="preserve"> since the </w:t>
      </w:r>
      <w:r w:rsidR="006B3401">
        <w:rPr>
          <w:sz w:val="24"/>
          <w:szCs w:val="24"/>
        </w:rPr>
        <w:t>last meeting</w:t>
      </w:r>
      <w:r w:rsidR="0022601E">
        <w:rPr>
          <w:sz w:val="24"/>
          <w:szCs w:val="24"/>
        </w:rPr>
        <w:t xml:space="preserve">. </w:t>
      </w:r>
      <w:r w:rsidR="000B71A6">
        <w:rPr>
          <w:sz w:val="24"/>
          <w:szCs w:val="24"/>
        </w:rPr>
        <w:t xml:space="preserve"> A report was submitted that had up to date figures for the Association as of May 28</w:t>
      </w:r>
      <w:r w:rsidR="000B71A6" w:rsidRPr="000B71A6">
        <w:rPr>
          <w:sz w:val="24"/>
          <w:szCs w:val="24"/>
          <w:vertAlign w:val="superscript"/>
        </w:rPr>
        <w:t>th</w:t>
      </w:r>
      <w:r w:rsidR="000B71A6">
        <w:rPr>
          <w:sz w:val="24"/>
          <w:szCs w:val="24"/>
        </w:rPr>
        <w:t xml:space="preserve">.  </w:t>
      </w:r>
      <w:r w:rsidR="0022601E">
        <w:rPr>
          <w:sz w:val="24"/>
          <w:szCs w:val="24"/>
        </w:rPr>
        <w:t xml:space="preserve"> </w:t>
      </w:r>
      <w:r w:rsidR="00112801">
        <w:rPr>
          <w:sz w:val="24"/>
          <w:szCs w:val="24"/>
        </w:rPr>
        <w:t>(See Treasurer’s Report)</w:t>
      </w:r>
    </w:p>
    <w:p w:rsidR="006A0254" w:rsidRDefault="0022601E" w:rsidP="006A0254">
      <w:pPr>
        <w:rPr>
          <w:sz w:val="24"/>
          <w:szCs w:val="24"/>
        </w:rPr>
      </w:pPr>
      <w:r>
        <w:rPr>
          <w:sz w:val="24"/>
          <w:szCs w:val="24"/>
        </w:rPr>
        <w:t xml:space="preserve">A discussion ensued about the number of </w:t>
      </w:r>
      <w:r w:rsidR="006B3401">
        <w:rPr>
          <w:sz w:val="24"/>
          <w:szCs w:val="24"/>
        </w:rPr>
        <w:t>Affiliate Memberships</w:t>
      </w:r>
      <w:r>
        <w:rPr>
          <w:sz w:val="24"/>
          <w:szCs w:val="24"/>
        </w:rPr>
        <w:t>.</w:t>
      </w:r>
      <w:r w:rsidR="006B3401">
        <w:rPr>
          <w:sz w:val="24"/>
          <w:szCs w:val="24"/>
        </w:rPr>
        <w:t xml:space="preserve">  </w:t>
      </w:r>
      <w:r w:rsidR="00FD08F5">
        <w:rPr>
          <w:sz w:val="24"/>
          <w:szCs w:val="24"/>
        </w:rPr>
        <w:t xml:space="preserve">There was discussion on offering a complementary affiliate membership to educational organizations in the state and then try to keep them as members.  Companies like AFLAC and Georgia Power were mentioned. </w:t>
      </w:r>
      <w:r w:rsidR="000B71A6">
        <w:rPr>
          <w:sz w:val="24"/>
          <w:szCs w:val="24"/>
        </w:rPr>
        <w:t xml:space="preserve"> This idea will be forwarded to Bob Michael as the chair of the Administrative Committee.</w:t>
      </w:r>
      <w:r w:rsidR="00FD08F5">
        <w:rPr>
          <w:sz w:val="24"/>
          <w:szCs w:val="24"/>
        </w:rPr>
        <w:t xml:space="preserve"> </w:t>
      </w:r>
      <w:r w:rsidR="00112801">
        <w:rPr>
          <w:sz w:val="24"/>
          <w:szCs w:val="24"/>
        </w:rPr>
        <w:t xml:space="preserve">  The committee will make recommendations at the General meeting for membership. </w:t>
      </w:r>
      <w:r w:rsidR="00FD08F5">
        <w:rPr>
          <w:sz w:val="24"/>
          <w:szCs w:val="24"/>
        </w:rPr>
        <w:t xml:space="preserve"> Invoices have gone out, but we need to check the database as there have been numerous changes in leadership within the state. </w:t>
      </w:r>
      <w:r w:rsidR="006A0254">
        <w:rPr>
          <w:sz w:val="24"/>
          <w:szCs w:val="24"/>
        </w:rPr>
        <w:t xml:space="preserve">  </w:t>
      </w:r>
      <w:r w:rsidR="00FE2904">
        <w:rPr>
          <w:sz w:val="24"/>
          <w:szCs w:val="24"/>
        </w:rPr>
        <w:t xml:space="preserve">A motion was made and seconded to approve the treasurer’s report as delivered.  It was </w:t>
      </w:r>
      <w:r w:rsidR="007E1D52">
        <w:rPr>
          <w:sz w:val="24"/>
          <w:szCs w:val="24"/>
        </w:rPr>
        <w:t>unanimously approved by voice vote</w:t>
      </w:r>
      <w:r>
        <w:rPr>
          <w:sz w:val="24"/>
          <w:szCs w:val="24"/>
        </w:rPr>
        <w:t xml:space="preserve"> to accept the treasurer’s report</w:t>
      </w:r>
      <w:r w:rsidR="00112801">
        <w:rPr>
          <w:sz w:val="24"/>
          <w:szCs w:val="24"/>
        </w:rPr>
        <w:t xml:space="preserve"> as amended</w:t>
      </w:r>
      <w:r w:rsidR="007E1D52">
        <w:rPr>
          <w:sz w:val="24"/>
          <w:szCs w:val="24"/>
        </w:rPr>
        <w:t>.</w:t>
      </w:r>
      <w:r w:rsidR="006F1103">
        <w:rPr>
          <w:sz w:val="24"/>
          <w:szCs w:val="24"/>
        </w:rPr>
        <w:t xml:space="preserve">  </w:t>
      </w:r>
    </w:p>
    <w:p w:rsidR="00112801" w:rsidRDefault="00112801" w:rsidP="006A0254">
      <w:pPr>
        <w:rPr>
          <w:sz w:val="24"/>
          <w:szCs w:val="24"/>
        </w:rPr>
      </w:pPr>
    </w:p>
    <w:p w:rsidR="00112801" w:rsidRDefault="00112801" w:rsidP="006A0254">
      <w:pPr>
        <w:rPr>
          <w:sz w:val="24"/>
          <w:szCs w:val="24"/>
        </w:rPr>
      </w:pPr>
    </w:p>
    <w:p w:rsidR="00112801" w:rsidRDefault="00112801" w:rsidP="006A0254">
      <w:pPr>
        <w:rPr>
          <w:sz w:val="24"/>
          <w:szCs w:val="24"/>
        </w:rPr>
      </w:pPr>
    </w:p>
    <w:p w:rsidR="00112801" w:rsidRDefault="00112801" w:rsidP="006A0254">
      <w:pPr>
        <w:rPr>
          <w:sz w:val="24"/>
          <w:szCs w:val="24"/>
        </w:rPr>
      </w:pPr>
    </w:p>
    <w:p w:rsidR="000A4523" w:rsidRDefault="000A4523" w:rsidP="006A0254">
      <w:pPr>
        <w:rPr>
          <w:sz w:val="24"/>
          <w:szCs w:val="24"/>
        </w:rPr>
      </w:pPr>
      <w:r w:rsidRPr="000A4523">
        <w:rPr>
          <w:b/>
          <w:sz w:val="24"/>
          <w:szCs w:val="24"/>
        </w:rPr>
        <w:lastRenderedPageBreak/>
        <w:t>Fall Conference 2013</w:t>
      </w:r>
      <w:r w:rsidR="00B00BCF">
        <w:rPr>
          <w:sz w:val="24"/>
          <w:szCs w:val="24"/>
        </w:rPr>
        <w:t xml:space="preserve"> </w:t>
      </w:r>
    </w:p>
    <w:p w:rsidR="000A4523" w:rsidRPr="00B00BCF" w:rsidRDefault="000A4523" w:rsidP="006A0254">
      <w:pPr>
        <w:rPr>
          <w:sz w:val="24"/>
          <w:szCs w:val="24"/>
          <w:u w:val="single"/>
        </w:rPr>
      </w:pPr>
      <w:r>
        <w:rPr>
          <w:sz w:val="24"/>
          <w:szCs w:val="24"/>
        </w:rPr>
        <w:t xml:space="preserve">There was a discussion on returning to the GATE Conference.  </w:t>
      </w:r>
      <w:r w:rsidR="000B71A6">
        <w:rPr>
          <w:sz w:val="24"/>
          <w:szCs w:val="24"/>
        </w:rPr>
        <w:t>There has not been continued contact</w:t>
      </w:r>
      <w:r>
        <w:rPr>
          <w:sz w:val="24"/>
          <w:szCs w:val="24"/>
        </w:rPr>
        <w:t xml:space="preserve"> made to explore the idea of co-sponsoring the event with GATE and also bringing into the conference more teaching faculty.  There was discussion about the recent GATE meeting and the excellence of the speakers that were invited.</w:t>
      </w:r>
      <w:r w:rsidR="000B71A6">
        <w:rPr>
          <w:sz w:val="24"/>
          <w:szCs w:val="24"/>
        </w:rPr>
        <w:t xml:space="preserve">  </w:t>
      </w:r>
      <w:r w:rsidR="000B71A6" w:rsidRPr="00B00BCF">
        <w:rPr>
          <w:sz w:val="24"/>
          <w:szCs w:val="24"/>
          <w:u w:val="single"/>
        </w:rPr>
        <w:t xml:space="preserve">Don </w:t>
      </w:r>
      <w:r w:rsidR="000B71A6" w:rsidRPr="00B00BCF">
        <w:rPr>
          <w:b/>
          <w:sz w:val="24"/>
          <w:szCs w:val="24"/>
          <w:u w:val="single"/>
        </w:rPr>
        <w:t>WILL</w:t>
      </w:r>
      <w:r w:rsidR="000B71A6" w:rsidRPr="00B00BCF">
        <w:rPr>
          <w:sz w:val="24"/>
          <w:szCs w:val="24"/>
          <w:u w:val="single"/>
        </w:rPr>
        <w:t xml:space="preserve"> contact the GATE organization about joint sponsorship in the future.</w:t>
      </w:r>
    </w:p>
    <w:p w:rsidR="000A4523" w:rsidRDefault="000A4523" w:rsidP="006A0254">
      <w:pPr>
        <w:rPr>
          <w:sz w:val="24"/>
          <w:szCs w:val="24"/>
        </w:rPr>
      </w:pPr>
      <w:r>
        <w:rPr>
          <w:sz w:val="24"/>
          <w:szCs w:val="24"/>
        </w:rPr>
        <w:t>Angela cautioned that we need to have two distinct agendas so it is not just a repeat of t</w:t>
      </w:r>
      <w:r w:rsidR="00FF592A">
        <w:rPr>
          <w:sz w:val="24"/>
          <w:szCs w:val="24"/>
        </w:rPr>
        <w:t xml:space="preserve">he same ideas over again.  </w:t>
      </w:r>
      <w:r w:rsidR="000B71A6">
        <w:rPr>
          <w:sz w:val="24"/>
          <w:szCs w:val="24"/>
        </w:rPr>
        <w:t xml:space="preserve"> The dates are November 7</w:t>
      </w:r>
      <w:r w:rsidR="000B71A6" w:rsidRPr="000B71A6">
        <w:rPr>
          <w:sz w:val="24"/>
          <w:szCs w:val="24"/>
          <w:vertAlign w:val="superscript"/>
        </w:rPr>
        <w:t>th</w:t>
      </w:r>
      <w:r w:rsidR="000B71A6">
        <w:rPr>
          <w:sz w:val="24"/>
          <w:szCs w:val="24"/>
        </w:rPr>
        <w:t xml:space="preserve"> and 8</w:t>
      </w:r>
      <w:r w:rsidR="000B71A6" w:rsidRPr="000B71A6">
        <w:rPr>
          <w:sz w:val="24"/>
          <w:szCs w:val="24"/>
          <w:vertAlign w:val="superscript"/>
        </w:rPr>
        <w:t>th</w:t>
      </w:r>
      <w:r w:rsidR="000B71A6">
        <w:rPr>
          <w:sz w:val="24"/>
          <w:szCs w:val="24"/>
        </w:rPr>
        <w:t xml:space="preserve"> for </w:t>
      </w:r>
      <w:r w:rsidR="00112801">
        <w:rPr>
          <w:sz w:val="24"/>
          <w:szCs w:val="24"/>
        </w:rPr>
        <w:t>EPAAC</w:t>
      </w:r>
      <w:r w:rsidR="00E434B3">
        <w:rPr>
          <w:sz w:val="24"/>
          <w:szCs w:val="24"/>
        </w:rPr>
        <w:t xml:space="preserve"> and GEPP</w:t>
      </w:r>
      <w:r w:rsidR="00112801">
        <w:rPr>
          <w:sz w:val="24"/>
          <w:szCs w:val="24"/>
        </w:rPr>
        <w:t xml:space="preserve"> </w:t>
      </w:r>
      <w:r w:rsidR="000B71A6">
        <w:rPr>
          <w:sz w:val="24"/>
          <w:szCs w:val="24"/>
        </w:rPr>
        <w:t>in Atlanta.  There was also discussion on inviting other organizations to the conference, such as GAEL.</w:t>
      </w:r>
    </w:p>
    <w:p w:rsidR="00B00BCF" w:rsidRDefault="00112801" w:rsidP="006A0254">
      <w:pPr>
        <w:rPr>
          <w:sz w:val="24"/>
          <w:szCs w:val="24"/>
        </w:rPr>
      </w:pPr>
      <w:r>
        <w:rPr>
          <w:sz w:val="24"/>
          <w:szCs w:val="24"/>
        </w:rPr>
        <w:t>GATE will be in October 24 and 25</w:t>
      </w:r>
      <w:r w:rsidR="00E434B3">
        <w:rPr>
          <w:sz w:val="24"/>
          <w:szCs w:val="24"/>
        </w:rPr>
        <w:t xml:space="preserve"> at Jekyll Island</w:t>
      </w:r>
      <w:r>
        <w:rPr>
          <w:sz w:val="24"/>
          <w:szCs w:val="24"/>
        </w:rPr>
        <w:t>.</w:t>
      </w:r>
      <w:r w:rsidR="00E434B3">
        <w:rPr>
          <w:sz w:val="24"/>
          <w:szCs w:val="24"/>
        </w:rPr>
        <w:t xml:space="preserve">  This used to be a joint conference with opportunities to present papers and research.  We could encourage faculty to participate and also be involved in best practices.  Can there be movement to get both organizations back together (GATE and GEPP).</w:t>
      </w:r>
      <w:r w:rsidR="00B00BCF">
        <w:rPr>
          <w:sz w:val="24"/>
          <w:szCs w:val="24"/>
        </w:rPr>
        <w:t xml:space="preserve"> </w:t>
      </w:r>
    </w:p>
    <w:p w:rsidR="000B71A6" w:rsidRDefault="00B00BCF" w:rsidP="006A0254">
      <w:pPr>
        <w:rPr>
          <w:sz w:val="24"/>
          <w:szCs w:val="24"/>
        </w:rPr>
      </w:pPr>
      <w:r>
        <w:rPr>
          <w:sz w:val="24"/>
          <w:szCs w:val="24"/>
        </w:rPr>
        <w:t xml:space="preserve">Additions to discuss in the afternoon session with Angela from the BOR: </w:t>
      </w:r>
    </w:p>
    <w:p w:rsidR="000B71A6" w:rsidRDefault="000B71A6" w:rsidP="006A0254">
      <w:pPr>
        <w:rPr>
          <w:sz w:val="24"/>
          <w:szCs w:val="24"/>
        </w:rPr>
      </w:pPr>
      <w:r>
        <w:rPr>
          <w:sz w:val="24"/>
          <w:szCs w:val="24"/>
        </w:rPr>
        <w:t>There was a discussion on where the schools of education are now and the impact of all the changes that are coming down the pipeline from DOE, PSC, and the BOR.  The idea is to have more information about implementation of some of the changes and not just a formal presentation from each group</w:t>
      </w:r>
      <w:r w:rsidR="00B00BCF">
        <w:rPr>
          <w:sz w:val="24"/>
          <w:szCs w:val="24"/>
        </w:rPr>
        <w:t xml:space="preserve"> (BOR, DOE, and the PSC).</w:t>
      </w:r>
    </w:p>
    <w:p w:rsidR="000B71A6" w:rsidRDefault="000B71A6" w:rsidP="006A0254">
      <w:pPr>
        <w:rPr>
          <w:sz w:val="24"/>
          <w:szCs w:val="24"/>
        </w:rPr>
      </w:pPr>
      <w:r>
        <w:rPr>
          <w:sz w:val="24"/>
          <w:szCs w:val="24"/>
        </w:rPr>
        <w:tab/>
        <w:t>Will the tiered certification be implemented by then?</w:t>
      </w:r>
    </w:p>
    <w:p w:rsidR="000B71A6" w:rsidRDefault="000B71A6" w:rsidP="006A0254">
      <w:pPr>
        <w:rPr>
          <w:sz w:val="24"/>
          <w:szCs w:val="24"/>
        </w:rPr>
      </w:pPr>
      <w:r>
        <w:rPr>
          <w:sz w:val="24"/>
          <w:szCs w:val="24"/>
        </w:rPr>
        <w:tab/>
        <w:t xml:space="preserve">Will </w:t>
      </w:r>
      <w:proofErr w:type="spellStart"/>
      <w:r>
        <w:rPr>
          <w:sz w:val="24"/>
          <w:szCs w:val="24"/>
        </w:rPr>
        <w:t>M.Ed</w:t>
      </w:r>
      <w:r w:rsidR="00112801">
        <w:rPr>
          <w:sz w:val="24"/>
          <w:szCs w:val="24"/>
        </w:rPr>
        <w:t>’</w:t>
      </w:r>
      <w:r w:rsidR="00E434B3">
        <w:rPr>
          <w:sz w:val="24"/>
          <w:szCs w:val="24"/>
        </w:rPr>
        <w:t>s</w:t>
      </w:r>
      <w:proofErr w:type="spellEnd"/>
      <w:r w:rsidR="00E434B3">
        <w:rPr>
          <w:sz w:val="24"/>
          <w:szCs w:val="24"/>
        </w:rPr>
        <w:t xml:space="preserve">. </w:t>
      </w:r>
      <w:r>
        <w:rPr>
          <w:sz w:val="24"/>
          <w:szCs w:val="24"/>
        </w:rPr>
        <w:t>still be viable after all of the changes?</w:t>
      </w:r>
      <w:r w:rsidR="00EF1D0C">
        <w:rPr>
          <w:sz w:val="24"/>
          <w:szCs w:val="24"/>
        </w:rPr>
        <w:t xml:space="preserve">  The answer is </w:t>
      </w:r>
      <w:proofErr w:type="gramStart"/>
      <w:r w:rsidR="00EF1D0C">
        <w:rPr>
          <w:sz w:val="24"/>
          <w:szCs w:val="24"/>
        </w:rPr>
        <w:t>yes,</w:t>
      </w:r>
      <w:proofErr w:type="gramEnd"/>
      <w:r w:rsidR="00EF1D0C">
        <w:rPr>
          <w:sz w:val="24"/>
          <w:szCs w:val="24"/>
        </w:rPr>
        <w:t xml:space="preserve"> they have been </w:t>
      </w:r>
      <w:r w:rsidR="00EF1D0C">
        <w:rPr>
          <w:sz w:val="24"/>
          <w:szCs w:val="24"/>
        </w:rPr>
        <w:tab/>
        <w:t xml:space="preserve">approved and are acceptable.  How will they count towards certification upgrade and </w:t>
      </w:r>
      <w:r w:rsidR="00EF1D0C">
        <w:rPr>
          <w:sz w:val="24"/>
          <w:szCs w:val="24"/>
        </w:rPr>
        <w:tab/>
        <w:t>the new tiered certification?  Work with the PSC on this issue.</w:t>
      </w:r>
    </w:p>
    <w:p w:rsidR="000B71A6" w:rsidRDefault="000B71A6" w:rsidP="006A0254">
      <w:pPr>
        <w:rPr>
          <w:sz w:val="24"/>
          <w:szCs w:val="24"/>
        </w:rPr>
      </w:pPr>
      <w:r>
        <w:rPr>
          <w:sz w:val="24"/>
          <w:szCs w:val="24"/>
        </w:rPr>
        <w:tab/>
        <w:t>Will there be guidance on induction for the schools?</w:t>
      </w:r>
    </w:p>
    <w:p w:rsidR="000B71A6" w:rsidRDefault="00C57F06" w:rsidP="006A0254">
      <w:pPr>
        <w:rPr>
          <w:sz w:val="24"/>
          <w:szCs w:val="24"/>
        </w:rPr>
      </w:pPr>
      <w:r>
        <w:rPr>
          <w:sz w:val="24"/>
          <w:szCs w:val="24"/>
        </w:rPr>
        <w:tab/>
        <w:t>There is a formal subgroup</w:t>
      </w:r>
      <w:r w:rsidR="000B71A6">
        <w:rPr>
          <w:sz w:val="24"/>
          <w:szCs w:val="24"/>
        </w:rPr>
        <w:t xml:space="preserve"> organized to look </w:t>
      </w:r>
      <w:r w:rsidR="00A9298B">
        <w:rPr>
          <w:sz w:val="24"/>
          <w:szCs w:val="24"/>
        </w:rPr>
        <w:t xml:space="preserve">at early </w:t>
      </w:r>
      <w:r>
        <w:rPr>
          <w:sz w:val="24"/>
          <w:szCs w:val="24"/>
        </w:rPr>
        <w:t xml:space="preserve">induction </w:t>
      </w:r>
      <w:r w:rsidR="00A9298B">
        <w:rPr>
          <w:sz w:val="24"/>
          <w:szCs w:val="24"/>
        </w:rPr>
        <w:t xml:space="preserve">as a model toward </w:t>
      </w:r>
      <w:r w:rsidR="00A9298B">
        <w:rPr>
          <w:sz w:val="24"/>
          <w:szCs w:val="24"/>
        </w:rPr>
        <w:tab/>
      </w:r>
      <w:r>
        <w:rPr>
          <w:sz w:val="24"/>
          <w:szCs w:val="24"/>
        </w:rPr>
        <w:t>professional licenses</w:t>
      </w:r>
    </w:p>
    <w:p w:rsidR="00C57F06" w:rsidRDefault="00C57F06" w:rsidP="006A0254">
      <w:pPr>
        <w:rPr>
          <w:sz w:val="24"/>
          <w:szCs w:val="24"/>
        </w:rPr>
      </w:pPr>
      <w:r>
        <w:rPr>
          <w:sz w:val="24"/>
          <w:szCs w:val="24"/>
        </w:rPr>
        <w:tab/>
      </w:r>
      <w:r>
        <w:rPr>
          <w:sz w:val="24"/>
          <w:szCs w:val="24"/>
        </w:rPr>
        <w:tab/>
        <w:t>Columbus State, Georgia Regents</w:t>
      </w:r>
      <w:r w:rsidR="00A9298B">
        <w:rPr>
          <w:sz w:val="24"/>
          <w:szCs w:val="24"/>
        </w:rPr>
        <w:t xml:space="preserve"> College</w:t>
      </w:r>
      <w:r>
        <w:rPr>
          <w:sz w:val="24"/>
          <w:szCs w:val="24"/>
        </w:rPr>
        <w:t>, Kennesaw State, and La</w:t>
      </w:r>
      <w:r w:rsidR="00B00BCF">
        <w:rPr>
          <w:sz w:val="24"/>
          <w:szCs w:val="24"/>
        </w:rPr>
        <w:t>G</w:t>
      </w:r>
      <w:r>
        <w:rPr>
          <w:sz w:val="24"/>
          <w:szCs w:val="24"/>
        </w:rPr>
        <w:t xml:space="preserve">range </w:t>
      </w:r>
      <w:r>
        <w:rPr>
          <w:sz w:val="24"/>
          <w:szCs w:val="24"/>
        </w:rPr>
        <w:tab/>
      </w:r>
      <w:r>
        <w:rPr>
          <w:sz w:val="24"/>
          <w:szCs w:val="24"/>
        </w:rPr>
        <w:tab/>
      </w:r>
      <w:r>
        <w:rPr>
          <w:sz w:val="24"/>
          <w:szCs w:val="24"/>
        </w:rPr>
        <w:tab/>
        <w:t>volunteered to be part of this dialogue.</w:t>
      </w:r>
    </w:p>
    <w:p w:rsidR="00C57F06" w:rsidRDefault="00C57F06" w:rsidP="006A0254">
      <w:pPr>
        <w:rPr>
          <w:sz w:val="24"/>
          <w:szCs w:val="24"/>
        </w:rPr>
      </w:pPr>
      <w:r>
        <w:rPr>
          <w:sz w:val="24"/>
          <w:szCs w:val="24"/>
        </w:rPr>
        <w:tab/>
      </w:r>
      <w:r>
        <w:rPr>
          <w:sz w:val="24"/>
          <w:szCs w:val="24"/>
        </w:rPr>
        <w:tab/>
        <w:t xml:space="preserve">Induction varies across the state between colleges/universities and school </w:t>
      </w:r>
      <w:r>
        <w:rPr>
          <w:sz w:val="24"/>
          <w:szCs w:val="24"/>
        </w:rPr>
        <w:tab/>
      </w:r>
      <w:r>
        <w:rPr>
          <w:sz w:val="24"/>
          <w:szCs w:val="24"/>
        </w:rPr>
        <w:tab/>
      </w:r>
      <w:r>
        <w:rPr>
          <w:sz w:val="24"/>
          <w:szCs w:val="24"/>
        </w:rPr>
        <w:tab/>
        <w:t>districts.</w:t>
      </w:r>
    </w:p>
    <w:p w:rsidR="00C57F06" w:rsidRDefault="00C57F06" w:rsidP="006A0254">
      <w:pPr>
        <w:rPr>
          <w:sz w:val="24"/>
          <w:szCs w:val="24"/>
        </w:rPr>
      </w:pPr>
      <w:r>
        <w:rPr>
          <w:sz w:val="24"/>
          <w:szCs w:val="24"/>
        </w:rPr>
        <w:tab/>
      </w:r>
      <w:r>
        <w:rPr>
          <w:sz w:val="24"/>
          <w:szCs w:val="24"/>
        </w:rPr>
        <w:tab/>
      </w:r>
      <w:proofErr w:type="gramStart"/>
      <w:r>
        <w:rPr>
          <w:sz w:val="24"/>
          <w:szCs w:val="24"/>
        </w:rPr>
        <w:t>edTPA</w:t>
      </w:r>
      <w:proofErr w:type="gramEnd"/>
      <w:r>
        <w:rPr>
          <w:sz w:val="24"/>
          <w:szCs w:val="24"/>
        </w:rPr>
        <w:t xml:space="preserve"> will personalize candidate needs for induction.</w:t>
      </w:r>
    </w:p>
    <w:p w:rsidR="00C57F06" w:rsidRDefault="00C57F06" w:rsidP="006A0254">
      <w:pPr>
        <w:rPr>
          <w:sz w:val="24"/>
          <w:szCs w:val="24"/>
        </w:rPr>
      </w:pPr>
      <w:r>
        <w:rPr>
          <w:sz w:val="24"/>
          <w:szCs w:val="24"/>
        </w:rPr>
        <w:lastRenderedPageBreak/>
        <w:tab/>
        <w:t xml:space="preserve">There was a discussion on the edTPA implementation and how tests will be </w:t>
      </w:r>
      <w:r>
        <w:rPr>
          <w:sz w:val="24"/>
          <w:szCs w:val="24"/>
        </w:rPr>
        <w:tab/>
        <w:t xml:space="preserve">administered.  A lot of the discussion was about creating a timeline or crosswalk that </w:t>
      </w:r>
      <w:r>
        <w:rPr>
          <w:sz w:val="24"/>
          <w:szCs w:val="24"/>
        </w:rPr>
        <w:tab/>
        <w:t xml:space="preserve">included all of the impending changes to education.  This includes edTPA, new CAEP </w:t>
      </w:r>
      <w:r>
        <w:rPr>
          <w:sz w:val="24"/>
          <w:szCs w:val="24"/>
        </w:rPr>
        <w:tab/>
        <w:t>standards, new assessment with PPEM and TPEM.</w:t>
      </w:r>
      <w:r w:rsidR="005416B4">
        <w:rPr>
          <w:sz w:val="24"/>
          <w:szCs w:val="24"/>
        </w:rPr>
        <w:t xml:space="preserve">  In addition </w:t>
      </w:r>
      <w:proofErr w:type="gramStart"/>
      <w:r w:rsidR="005416B4">
        <w:rPr>
          <w:sz w:val="24"/>
          <w:szCs w:val="24"/>
        </w:rPr>
        <w:t>all of the</w:t>
      </w:r>
      <w:proofErr w:type="gramEnd"/>
      <w:r w:rsidR="005416B4">
        <w:rPr>
          <w:sz w:val="24"/>
          <w:szCs w:val="24"/>
        </w:rPr>
        <w:t xml:space="preserve"> Race to the Top </w:t>
      </w:r>
      <w:r w:rsidR="005416B4">
        <w:rPr>
          <w:sz w:val="24"/>
          <w:szCs w:val="24"/>
        </w:rPr>
        <w:tab/>
        <w:t>legislation.</w:t>
      </w:r>
    </w:p>
    <w:p w:rsidR="005416B4" w:rsidRDefault="005416B4" w:rsidP="006A0254">
      <w:pPr>
        <w:rPr>
          <w:sz w:val="24"/>
          <w:szCs w:val="24"/>
        </w:rPr>
      </w:pPr>
    </w:p>
    <w:p w:rsidR="005416B4" w:rsidRDefault="005416B4" w:rsidP="006A0254">
      <w:pPr>
        <w:rPr>
          <w:sz w:val="24"/>
          <w:szCs w:val="24"/>
        </w:rPr>
      </w:pPr>
      <w:r>
        <w:rPr>
          <w:sz w:val="24"/>
          <w:szCs w:val="24"/>
        </w:rPr>
        <w:t>Needed items on the Agenda for the Fall GEPP meeting:  We need a timeline or a crosswalk.</w:t>
      </w:r>
    </w:p>
    <w:p w:rsidR="005416B4" w:rsidRDefault="005416B4" w:rsidP="006A0254">
      <w:pPr>
        <w:rPr>
          <w:sz w:val="24"/>
          <w:szCs w:val="24"/>
        </w:rPr>
      </w:pPr>
      <w:r>
        <w:rPr>
          <w:sz w:val="24"/>
          <w:szCs w:val="24"/>
        </w:rPr>
        <w:tab/>
      </w:r>
      <w:proofErr w:type="gramStart"/>
      <w:r>
        <w:rPr>
          <w:sz w:val="24"/>
          <w:szCs w:val="24"/>
        </w:rPr>
        <w:t>edTPA</w:t>
      </w:r>
      <w:proofErr w:type="gramEnd"/>
      <w:r>
        <w:rPr>
          <w:sz w:val="24"/>
          <w:szCs w:val="24"/>
        </w:rPr>
        <w:t xml:space="preserve"> implementation and requirements.</w:t>
      </w:r>
      <w:r w:rsidR="00A03C8C">
        <w:rPr>
          <w:sz w:val="24"/>
          <w:szCs w:val="24"/>
        </w:rPr>
        <w:t xml:space="preserve">  </w:t>
      </w:r>
      <w:proofErr w:type="gramStart"/>
      <w:r w:rsidR="00A03C8C">
        <w:rPr>
          <w:sz w:val="24"/>
          <w:szCs w:val="24"/>
        </w:rPr>
        <w:t xml:space="preserve">Questions on implementation and </w:t>
      </w:r>
      <w:r w:rsidR="00A03C8C">
        <w:rPr>
          <w:sz w:val="24"/>
          <w:szCs w:val="24"/>
        </w:rPr>
        <w:tab/>
        <w:t>assessment of the candidates and how all of this will come together.</w:t>
      </w:r>
      <w:proofErr w:type="gramEnd"/>
      <w:r w:rsidR="00A03C8C">
        <w:rPr>
          <w:sz w:val="24"/>
          <w:szCs w:val="24"/>
        </w:rPr>
        <w:t xml:space="preserve">  </w:t>
      </w:r>
      <w:proofErr w:type="gramStart"/>
      <w:r w:rsidR="00A03C8C">
        <w:rPr>
          <w:sz w:val="24"/>
          <w:szCs w:val="24"/>
        </w:rPr>
        <w:t xml:space="preserve">The amount of </w:t>
      </w:r>
      <w:r w:rsidR="00A03C8C">
        <w:rPr>
          <w:sz w:val="24"/>
          <w:szCs w:val="24"/>
        </w:rPr>
        <w:tab/>
        <w:t>turn-around time needed on the assessments.</w:t>
      </w:r>
      <w:proofErr w:type="gramEnd"/>
    </w:p>
    <w:p w:rsidR="005416B4" w:rsidRDefault="005416B4" w:rsidP="006A0254">
      <w:pPr>
        <w:rPr>
          <w:sz w:val="24"/>
          <w:szCs w:val="24"/>
        </w:rPr>
      </w:pPr>
      <w:r>
        <w:rPr>
          <w:sz w:val="24"/>
          <w:szCs w:val="24"/>
        </w:rPr>
        <w:tab/>
      </w:r>
      <w:proofErr w:type="gramStart"/>
      <w:r>
        <w:rPr>
          <w:sz w:val="24"/>
          <w:szCs w:val="24"/>
        </w:rPr>
        <w:t>GACE changes and approval procedures by education units.</w:t>
      </w:r>
      <w:proofErr w:type="gramEnd"/>
    </w:p>
    <w:p w:rsidR="005416B4" w:rsidRDefault="005416B4" w:rsidP="006A0254">
      <w:pPr>
        <w:rPr>
          <w:sz w:val="24"/>
          <w:szCs w:val="24"/>
        </w:rPr>
      </w:pPr>
      <w:r>
        <w:rPr>
          <w:sz w:val="24"/>
          <w:szCs w:val="24"/>
        </w:rPr>
        <w:tab/>
        <w:t>CAEP changes after approved by the board.</w:t>
      </w:r>
    </w:p>
    <w:p w:rsidR="00EF1D0C" w:rsidRDefault="005416B4" w:rsidP="000D3DC6">
      <w:pPr>
        <w:rPr>
          <w:sz w:val="24"/>
          <w:szCs w:val="24"/>
        </w:rPr>
      </w:pPr>
      <w:r>
        <w:rPr>
          <w:sz w:val="24"/>
          <w:szCs w:val="24"/>
        </w:rPr>
        <w:tab/>
        <w:t>Assessment System PPEM, TPEM</w:t>
      </w:r>
      <w:r w:rsidR="00E73E5E">
        <w:rPr>
          <w:sz w:val="24"/>
          <w:szCs w:val="24"/>
        </w:rPr>
        <w:t>, impact of SLO’s</w:t>
      </w:r>
    </w:p>
    <w:p w:rsidR="001332CA" w:rsidRDefault="001332CA" w:rsidP="000D3DC6">
      <w:pPr>
        <w:rPr>
          <w:sz w:val="24"/>
          <w:szCs w:val="24"/>
        </w:rPr>
      </w:pPr>
      <w:r>
        <w:rPr>
          <w:sz w:val="24"/>
          <w:szCs w:val="24"/>
        </w:rPr>
        <w:tab/>
        <w:t>Common Core and the Mother Rule Alignment</w:t>
      </w:r>
    </w:p>
    <w:p w:rsidR="00EF1D0C" w:rsidRDefault="00A03C8C" w:rsidP="000D3DC6">
      <w:pPr>
        <w:rPr>
          <w:sz w:val="24"/>
          <w:szCs w:val="24"/>
        </w:rPr>
      </w:pPr>
      <w:r>
        <w:rPr>
          <w:sz w:val="24"/>
          <w:szCs w:val="24"/>
        </w:rPr>
        <w:t xml:space="preserve">How do we connect all of these and what are the expectations on us by the </w:t>
      </w:r>
      <w:proofErr w:type="gramStart"/>
      <w:r>
        <w:rPr>
          <w:sz w:val="24"/>
          <w:szCs w:val="24"/>
        </w:rPr>
        <w:t>Fall</w:t>
      </w:r>
      <w:proofErr w:type="gramEnd"/>
      <w:r>
        <w:rPr>
          <w:sz w:val="24"/>
          <w:szCs w:val="24"/>
        </w:rPr>
        <w:t xml:space="preserve"> of 2014, the fall of 2015?</w:t>
      </w:r>
      <w:r w:rsidR="001332CA">
        <w:rPr>
          <w:sz w:val="24"/>
          <w:szCs w:val="24"/>
        </w:rPr>
        <w:t xml:space="preserve">  Need the opportunity to see the big picture and when everything will come together.</w:t>
      </w:r>
    </w:p>
    <w:p w:rsidR="00EF1D0C" w:rsidRDefault="00EF1D0C" w:rsidP="000D3DC6">
      <w:pPr>
        <w:rPr>
          <w:sz w:val="24"/>
          <w:szCs w:val="24"/>
        </w:rPr>
      </w:pPr>
    </w:p>
    <w:p w:rsidR="00BC3E7B" w:rsidRPr="001332CA" w:rsidRDefault="000D3DC6" w:rsidP="000D3DC6">
      <w:pPr>
        <w:rPr>
          <w:b/>
          <w:sz w:val="24"/>
          <w:szCs w:val="24"/>
        </w:rPr>
      </w:pPr>
      <w:r w:rsidRPr="001332CA">
        <w:rPr>
          <w:b/>
          <w:sz w:val="24"/>
          <w:szCs w:val="24"/>
        </w:rPr>
        <w:t>NEW BUSINESS:</w:t>
      </w:r>
    </w:p>
    <w:p w:rsidR="00A03C8C" w:rsidRDefault="00A03C8C" w:rsidP="000D3DC6">
      <w:pPr>
        <w:rPr>
          <w:sz w:val="24"/>
          <w:szCs w:val="24"/>
        </w:rPr>
      </w:pPr>
      <w:r>
        <w:rPr>
          <w:sz w:val="24"/>
          <w:szCs w:val="24"/>
        </w:rPr>
        <w:t>Intern Keys:</w:t>
      </w:r>
      <w:r w:rsidR="001332CA">
        <w:rPr>
          <w:sz w:val="24"/>
          <w:szCs w:val="24"/>
        </w:rPr>
        <w:tab/>
        <w:t>Use the grant money from AACTE to set up this committee?  Names and a meeting agenda will need to be established.  This group may meet at the Deans retreat in July in Savannah.   We will need to check with Angela on the availability of the funds from the grant.</w:t>
      </w:r>
      <w:r w:rsidR="00201824">
        <w:rPr>
          <w:sz w:val="24"/>
          <w:szCs w:val="24"/>
        </w:rPr>
        <w:t xml:space="preserve">  Try to involve the local school personnel as well.  No date set for a meeting.  There was concern over the availability of the AACTE grant funds.</w:t>
      </w:r>
    </w:p>
    <w:p w:rsidR="00E73E5E" w:rsidRPr="00EC2F1A" w:rsidRDefault="00201824" w:rsidP="00A03C8C">
      <w:pPr>
        <w:rPr>
          <w:b/>
          <w:sz w:val="24"/>
          <w:szCs w:val="24"/>
          <w:u w:val="single"/>
        </w:rPr>
      </w:pPr>
      <w:r w:rsidRPr="00EC2F1A">
        <w:rPr>
          <w:b/>
          <w:sz w:val="24"/>
          <w:szCs w:val="24"/>
          <w:u w:val="single"/>
        </w:rPr>
        <w:t>Intern Keys Team:</w:t>
      </w:r>
    </w:p>
    <w:p w:rsidR="00E73E5E" w:rsidRDefault="00E73E5E" w:rsidP="00A03C8C">
      <w:pPr>
        <w:rPr>
          <w:sz w:val="24"/>
          <w:szCs w:val="24"/>
        </w:rPr>
      </w:pPr>
      <w:r>
        <w:rPr>
          <w:sz w:val="24"/>
          <w:szCs w:val="24"/>
        </w:rPr>
        <w:t>Armstrong Atlantic Rep—Co Chair</w:t>
      </w:r>
    </w:p>
    <w:p w:rsidR="00E73E5E" w:rsidRDefault="00E73E5E" w:rsidP="00A03C8C">
      <w:pPr>
        <w:rPr>
          <w:sz w:val="24"/>
          <w:szCs w:val="24"/>
        </w:rPr>
      </w:pPr>
      <w:r>
        <w:rPr>
          <w:sz w:val="24"/>
          <w:szCs w:val="24"/>
        </w:rPr>
        <w:t>Wand Calhoun, West Georgia—Co Chair</w:t>
      </w:r>
    </w:p>
    <w:p w:rsidR="00E73E5E" w:rsidRDefault="00E73E5E" w:rsidP="00A03C8C">
      <w:pPr>
        <w:rPr>
          <w:sz w:val="24"/>
          <w:szCs w:val="24"/>
        </w:rPr>
      </w:pPr>
      <w:r>
        <w:rPr>
          <w:sz w:val="24"/>
          <w:szCs w:val="24"/>
        </w:rPr>
        <w:t>Amy Hancock, Emmanuel</w:t>
      </w:r>
    </w:p>
    <w:p w:rsidR="00E73E5E" w:rsidRDefault="00E73E5E" w:rsidP="00A03C8C">
      <w:pPr>
        <w:rPr>
          <w:sz w:val="24"/>
          <w:szCs w:val="24"/>
        </w:rPr>
      </w:pPr>
      <w:r>
        <w:rPr>
          <w:sz w:val="24"/>
          <w:szCs w:val="24"/>
        </w:rPr>
        <w:t xml:space="preserve">Dr. </w:t>
      </w:r>
      <w:proofErr w:type="spellStart"/>
      <w:r>
        <w:rPr>
          <w:sz w:val="24"/>
          <w:szCs w:val="24"/>
        </w:rPr>
        <w:t>Georgann</w:t>
      </w:r>
      <w:proofErr w:type="spellEnd"/>
      <w:r>
        <w:rPr>
          <w:sz w:val="24"/>
          <w:szCs w:val="24"/>
        </w:rPr>
        <w:t xml:space="preserve"> </w:t>
      </w:r>
      <w:proofErr w:type="spellStart"/>
      <w:r>
        <w:rPr>
          <w:sz w:val="24"/>
          <w:szCs w:val="24"/>
        </w:rPr>
        <w:t>Toop</w:t>
      </w:r>
      <w:proofErr w:type="spellEnd"/>
      <w:r>
        <w:rPr>
          <w:sz w:val="24"/>
          <w:szCs w:val="24"/>
        </w:rPr>
        <w:t>, Reinhardt</w:t>
      </w:r>
    </w:p>
    <w:p w:rsidR="00E73E5E" w:rsidRDefault="00E73E5E" w:rsidP="00A03C8C">
      <w:pPr>
        <w:rPr>
          <w:sz w:val="24"/>
          <w:szCs w:val="24"/>
        </w:rPr>
      </w:pPr>
      <w:r>
        <w:rPr>
          <w:sz w:val="24"/>
          <w:szCs w:val="24"/>
        </w:rPr>
        <w:lastRenderedPageBreak/>
        <w:t xml:space="preserve">Dr. Judi Wilson, Georgia Regents University </w:t>
      </w:r>
    </w:p>
    <w:p w:rsidR="00E73E5E" w:rsidRDefault="00E73E5E" w:rsidP="00A03C8C">
      <w:pPr>
        <w:rPr>
          <w:sz w:val="24"/>
          <w:szCs w:val="24"/>
        </w:rPr>
      </w:pPr>
      <w:r>
        <w:rPr>
          <w:sz w:val="24"/>
          <w:szCs w:val="24"/>
        </w:rPr>
        <w:t>Dr. Sharon Sellers-Clark, College of Coastal Georgia</w:t>
      </w:r>
    </w:p>
    <w:p w:rsidR="00E73E5E" w:rsidRDefault="00E73E5E" w:rsidP="00A03C8C">
      <w:pPr>
        <w:rPr>
          <w:sz w:val="24"/>
          <w:szCs w:val="24"/>
        </w:rPr>
      </w:pPr>
      <w:r>
        <w:rPr>
          <w:sz w:val="24"/>
          <w:szCs w:val="24"/>
        </w:rPr>
        <w:t>Joyce Many, Georgia State University</w:t>
      </w:r>
    </w:p>
    <w:p w:rsidR="00E73E5E" w:rsidRDefault="00E73E5E" w:rsidP="00A03C8C">
      <w:pPr>
        <w:rPr>
          <w:sz w:val="24"/>
          <w:szCs w:val="24"/>
        </w:rPr>
      </w:pPr>
      <w:r>
        <w:rPr>
          <w:sz w:val="24"/>
          <w:szCs w:val="24"/>
        </w:rPr>
        <w:t>Cindy Sherrill, University of North Georgia</w:t>
      </w:r>
    </w:p>
    <w:p w:rsidR="00E73E5E" w:rsidRDefault="00E73E5E" w:rsidP="00A03C8C">
      <w:pPr>
        <w:rPr>
          <w:sz w:val="24"/>
          <w:szCs w:val="24"/>
        </w:rPr>
      </w:pPr>
      <w:r>
        <w:rPr>
          <w:sz w:val="24"/>
          <w:szCs w:val="24"/>
        </w:rPr>
        <w:t>Bill Davis, University of North Georgia</w:t>
      </w:r>
    </w:p>
    <w:p w:rsidR="00E73E5E" w:rsidRDefault="00E73E5E" w:rsidP="00A03C8C">
      <w:pPr>
        <w:rPr>
          <w:sz w:val="24"/>
          <w:szCs w:val="24"/>
        </w:rPr>
      </w:pPr>
      <w:r>
        <w:rPr>
          <w:sz w:val="24"/>
          <w:szCs w:val="24"/>
        </w:rPr>
        <w:t>Sharon Livingston, LaGrange College</w:t>
      </w:r>
    </w:p>
    <w:p w:rsidR="00E73E5E" w:rsidRDefault="00E73E5E" w:rsidP="00A03C8C">
      <w:pPr>
        <w:rPr>
          <w:sz w:val="24"/>
          <w:szCs w:val="24"/>
        </w:rPr>
      </w:pPr>
      <w:r>
        <w:rPr>
          <w:sz w:val="24"/>
          <w:szCs w:val="24"/>
        </w:rPr>
        <w:t>Fran Jackson, Spelman College</w:t>
      </w:r>
    </w:p>
    <w:p w:rsidR="00E73E5E" w:rsidRDefault="00E73E5E" w:rsidP="00A03C8C">
      <w:pPr>
        <w:rPr>
          <w:sz w:val="24"/>
          <w:szCs w:val="24"/>
        </w:rPr>
      </w:pPr>
      <w:r>
        <w:rPr>
          <w:sz w:val="24"/>
          <w:szCs w:val="24"/>
        </w:rPr>
        <w:t>Judith Perry, Piedmont College</w:t>
      </w:r>
    </w:p>
    <w:p w:rsidR="00E73E5E" w:rsidRDefault="00E73E5E" w:rsidP="00A03C8C">
      <w:pPr>
        <w:rPr>
          <w:sz w:val="24"/>
          <w:szCs w:val="24"/>
        </w:rPr>
      </w:pPr>
      <w:r>
        <w:rPr>
          <w:sz w:val="24"/>
          <w:szCs w:val="24"/>
        </w:rPr>
        <w:t>Anne Marie Fenton, PSC</w:t>
      </w:r>
    </w:p>
    <w:p w:rsidR="00E73E5E" w:rsidRDefault="00E73E5E" w:rsidP="00A03C8C">
      <w:pPr>
        <w:rPr>
          <w:sz w:val="24"/>
          <w:szCs w:val="24"/>
        </w:rPr>
      </w:pPr>
      <w:r>
        <w:rPr>
          <w:sz w:val="24"/>
          <w:szCs w:val="24"/>
        </w:rPr>
        <w:t>Claire Hughes, College of Coastal Georgia</w:t>
      </w:r>
    </w:p>
    <w:p w:rsidR="0085299A" w:rsidRDefault="00201824" w:rsidP="00A03C8C">
      <w:pPr>
        <w:rPr>
          <w:sz w:val="24"/>
          <w:szCs w:val="24"/>
        </w:rPr>
      </w:pPr>
      <w:r>
        <w:rPr>
          <w:sz w:val="24"/>
          <w:szCs w:val="24"/>
        </w:rPr>
        <w:t>Jenny Mundie, Georgia Gwinnett College</w:t>
      </w:r>
    </w:p>
    <w:p w:rsidR="00201824" w:rsidRDefault="00201824" w:rsidP="00A03C8C">
      <w:pPr>
        <w:rPr>
          <w:sz w:val="24"/>
          <w:szCs w:val="24"/>
        </w:rPr>
      </w:pPr>
    </w:p>
    <w:p w:rsidR="00201824" w:rsidRPr="00201824" w:rsidRDefault="00201824" w:rsidP="00A03C8C">
      <w:pPr>
        <w:rPr>
          <w:b/>
          <w:sz w:val="24"/>
          <w:szCs w:val="24"/>
        </w:rPr>
      </w:pPr>
      <w:r w:rsidRPr="00201824">
        <w:rPr>
          <w:b/>
          <w:sz w:val="24"/>
          <w:szCs w:val="24"/>
        </w:rPr>
        <w:t>NCTQ:</w:t>
      </w:r>
    </w:p>
    <w:p w:rsidR="00201824" w:rsidRDefault="00201824" w:rsidP="00A03C8C">
      <w:pPr>
        <w:rPr>
          <w:sz w:val="24"/>
          <w:szCs w:val="24"/>
        </w:rPr>
      </w:pPr>
      <w:r>
        <w:rPr>
          <w:sz w:val="24"/>
          <w:szCs w:val="24"/>
        </w:rPr>
        <w:t xml:space="preserve">On June </w:t>
      </w:r>
      <w:r w:rsidR="00F33AF0">
        <w:rPr>
          <w:sz w:val="24"/>
          <w:szCs w:val="24"/>
        </w:rPr>
        <w:t>5</w:t>
      </w:r>
      <w:r w:rsidRPr="00201824">
        <w:rPr>
          <w:sz w:val="24"/>
          <w:szCs w:val="24"/>
          <w:vertAlign w:val="superscript"/>
        </w:rPr>
        <w:t>th</w:t>
      </w:r>
      <w:r>
        <w:rPr>
          <w:sz w:val="24"/>
          <w:szCs w:val="24"/>
        </w:rPr>
        <w:t>, the University Relations and Deans of Education will have a phone seminar to discuss the upcoming release by NCTQ.   What are some strategies to counter the publicity?  Educate the educator, Special on Columbus TV.</w:t>
      </w:r>
      <w:r w:rsidR="00F33AF0">
        <w:rPr>
          <w:sz w:val="24"/>
          <w:szCs w:val="24"/>
        </w:rPr>
        <w:t xml:space="preserve"> </w:t>
      </w:r>
      <w:r w:rsidR="00EC2F1A">
        <w:rPr>
          <w:sz w:val="24"/>
          <w:szCs w:val="24"/>
        </w:rPr>
        <w:t xml:space="preserve"> Try to get something positive out before the release date of the report.  </w:t>
      </w:r>
      <w:r w:rsidR="00F33AF0">
        <w:rPr>
          <w:sz w:val="24"/>
          <w:szCs w:val="24"/>
        </w:rPr>
        <w:t xml:space="preserve"> The release date of the rankings has been </w:t>
      </w:r>
      <w:r w:rsidR="00F33AF0" w:rsidRPr="00EC2F1A">
        <w:rPr>
          <w:sz w:val="24"/>
          <w:szCs w:val="24"/>
        </w:rPr>
        <w:t>moved from June 11</w:t>
      </w:r>
      <w:r w:rsidR="00F33AF0" w:rsidRPr="00EC2F1A">
        <w:rPr>
          <w:sz w:val="24"/>
          <w:szCs w:val="24"/>
          <w:vertAlign w:val="superscript"/>
        </w:rPr>
        <w:t>th</w:t>
      </w:r>
      <w:r w:rsidR="00F33AF0" w:rsidRPr="00EC2F1A">
        <w:rPr>
          <w:sz w:val="24"/>
          <w:szCs w:val="24"/>
        </w:rPr>
        <w:t xml:space="preserve"> to June 18</w:t>
      </w:r>
      <w:r w:rsidR="00F33AF0" w:rsidRPr="00EC2F1A">
        <w:rPr>
          <w:sz w:val="24"/>
          <w:szCs w:val="24"/>
          <w:vertAlign w:val="superscript"/>
        </w:rPr>
        <w:t>th</w:t>
      </w:r>
      <w:r w:rsidR="00F33AF0" w:rsidRPr="00EC2F1A">
        <w:rPr>
          <w:sz w:val="24"/>
          <w:szCs w:val="24"/>
        </w:rPr>
        <w:t>.</w:t>
      </w:r>
      <w:r w:rsidR="00EC2F1A">
        <w:rPr>
          <w:sz w:val="24"/>
          <w:szCs w:val="24"/>
        </w:rPr>
        <w:t xml:space="preserve">   Share the talking points with the Private Institutions.</w:t>
      </w:r>
    </w:p>
    <w:p w:rsidR="0085299A" w:rsidRDefault="0085299A" w:rsidP="000D3DC6">
      <w:pPr>
        <w:rPr>
          <w:sz w:val="24"/>
          <w:szCs w:val="24"/>
        </w:rPr>
      </w:pPr>
    </w:p>
    <w:p w:rsidR="00EC2F1A" w:rsidRDefault="00EC2F1A" w:rsidP="000D3DC6">
      <w:pPr>
        <w:rPr>
          <w:sz w:val="24"/>
          <w:szCs w:val="24"/>
        </w:rPr>
      </w:pPr>
      <w:r w:rsidRPr="00EC2F1A">
        <w:rPr>
          <w:b/>
          <w:sz w:val="24"/>
          <w:szCs w:val="24"/>
        </w:rPr>
        <w:t>AACT Grant</w:t>
      </w:r>
      <w:r>
        <w:rPr>
          <w:sz w:val="24"/>
          <w:szCs w:val="24"/>
        </w:rPr>
        <w:t xml:space="preserve">:  </w:t>
      </w:r>
      <w:r>
        <w:rPr>
          <w:sz w:val="24"/>
          <w:szCs w:val="24"/>
        </w:rPr>
        <w:tab/>
      </w:r>
      <w:r>
        <w:rPr>
          <w:sz w:val="24"/>
          <w:szCs w:val="24"/>
        </w:rPr>
        <w:tab/>
        <w:t>We have already discussed this.</w:t>
      </w:r>
    </w:p>
    <w:p w:rsidR="00EC2F1A" w:rsidRDefault="00EC2F1A" w:rsidP="000D3DC6">
      <w:pPr>
        <w:rPr>
          <w:sz w:val="24"/>
          <w:szCs w:val="24"/>
        </w:rPr>
      </w:pPr>
    </w:p>
    <w:p w:rsidR="00EC2F1A" w:rsidRDefault="00EC2F1A" w:rsidP="000D3DC6">
      <w:pPr>
        <w:rPr>
          <w:sz w:val="24"/>
          <w:szCs w:val="24"/>
        </w:rPr>
      </w:pPr>
      <w:r w:rsidRPr="00EC2F1A">
        <w:rPr>
          <w:b/>
          <w:sz w:val="24"/>
          <w:szCs w:val="24"/>
        </w:rPr>
        <w:t>Day on the Hill</w:t>
      </w:r>
      <w:r>
        <w:rPr>
          <w:sz w:val="24"/>
          <w:szCs w:val="24"/>
        </w:rPr>
        <w:t>:</w:t>
      </w:r>
      <w:r>
        <w:rPr>
          <w:sz w:val="24"/>
          <w:szCs w:val="24"/>
        </w:rPr>
        <w:tab/>
        <w:t>June 17</w:t>
      </w:r>
      <w:r w:rsidRPr="00EC2F1A">
        <w:rPr>
          <w:sz w:val="24"/>
          <w:szCs w:val="24"/>
          <w:vertAlign w:val="superscript"/>
        </w:rPr>
        <w:t>th</w:t>
      </w:r>
      <w:r>
        <w:rPr>
          <w:sz w:val="24"/>
          <w:szCs w:val="24"/>
        </w:rPr>
        <w:t xml:space="preserve"> to 20</w:t>
      </w:r>
      <w:r w:rsidRPr="00EC2F1A">
        <w:rPr>
          <w:sz w:val="24"/>
          <w:szCs w:val="24"/>
          <w:vertAlign w:val="superscript"/>
        </w:rPr>
        <w:t>th</w:t>
      </w:r>
      <w:r>
        <w:rPr>
          <w:sz w:val="24"/>
          <w:szCs w:val="24"/>
        </w:rPr>
        <w:t xml:space="preserve">, there is a discussion on who will attend.  State </w:t>
      </w:r>
      <w:r>
        <w:rPr>
          <w:sz w:val="24"/>
          <w:szCs w:val="24"/>
        </w:rPr>
        <w:tab/>
      </w:r>
      <w:r>
        <w:rPr>
          <w:sz w:val="24"/>
          <w:szCs w:val="24"/>
        </w:rPr>
        <w:tab/>
      </w:r>
      <w:r>
        <w:rPr>
          <w:sz w:val="24"/>
          <w:szCs w:val="24"/>
        </w:rPr>
        <w:tab/>
      </w:r>
      <w:r>
        <w:rPr>
          <w:sz w:val="24"/>
          <w:szCs w:val="24"/>
        </w:rPr>
        <w:tab/>
      </w:r>
      <w:r>
        <w:rPr>
          <w:sz w:val="24"/>
          <w:szCs w:val="24"/>
        </w:rPr>
        <w:tab/>
        <w:t xml:space="preserve">leadership has a meeting the day before.  Leadership Institute is very </w:t>
      </w:r>
      <w:r>
        <w:rPr>
          <w:sz w:val="24"/>
          <w:szCs w:val="24"/>
        </w:rPr>
        <w:tab/>
      </w:r>
      <w:r>
        <w:rPr>
          <w:sz w:val="24"/>
          <w:szCs w:val="24"/>
        </w:rPr>
        <w:tab/>
      </w:r>
      <w:r>
        <w:rPr>
          <w:sz w:val="24"/>
          <w:szCs w:val="24"/>
        </w:rPr>
        <w:tab/>
      </w:r>
      <w:r>
        <w:rPr>
          <w:sz w:val="24"/>
          <w:szCs w:val="24"/>
        </w:rPr>
        <w:tab/>
        <w:t xml:space="preserve">good for the incoming leaders.  GACTE cover the flight, the hotel, and </w:t>
      </w:r>
      <w:r>
        <w:rPr>
          <w:sz w:val="24"/>
          <w:szCs w:val="24"/>
        </w:rPr>
        <w:tab/>
      </w:r>
      <w:r>
        <w:rPr>
          <w:sz w:val="24"/>
          <w:szCs w:val="24"/>
        </w:rPr>
        <w:tab/>
      </w:r>
      <w:r>
        <w:rPr>
          <w:sz w:val="24"/>
          <w:szCs w:val="24"/>
        </w:rPr>
        <w:tab/>
      </w:r>
      <w:r>
        <w:rPr>
          <w:sz w:val="24"/>
          <w:szCs w:val="24"/>
        </w:rPr>
        <w:tab/>
        <w:t xml:space="preserve">travel costs.  Karen will try to cover the leadership </w:t>
      </w:r>
      <w:proofErr w:type="gramStart"/>
      <w:r>
        <w:rPr>
          <w:sz w:val="24"/>
          <w:szCs w:val="24"/>
        </w:rPr>
        <w:t>conference  as</w:t>
      </w:r>
      <w:proofErr w:type="gramEnd"/>
      <w:r>
        <w:rPr>
          <w:sz w:val="24"/>
          <w:szCs w:val="24"/>
        </w:rPr>
        <w:t xml:space="preserve"> the new </w:t>
      </w:r>
      <w:r>
        <w:rPr>
          <w:sz w:val="24"/>
          <w:szCs w:val="24"/>
        </w:rPr>
        <w:tab/>
      </w:r>
      <w:r>
        <w:rPr>
          <w:sz w:val="24"/>
          <w:szCs w:val="24"/>
        </w:rPr>
        <w:tab/>
      </w:r>
      <w:r>
        <w:rPr>
          <w:sz w:val="24"/>
          <w:szCs w:val="24"/>
        </w:rPr>
        <w:tab/>
        <w:t>President, but she is teaching a summer school course.</w:t>
      </w:r>
    </w:p>
    <w:p w:rsidR="000D3DC6" w:rsidRDefault="000D3DC6" w:rsidP="000D3DC6">
      <w:pPr>
        <w:rPr>
          <w:sz w:val="24"/>
          <w:szCs w:val="24"/>
        </w:rPr>
      </w:pPr>
    </w:p>
    <w:p w:rsidR="000D6275" w:rsidRDefault="000D6275" w:rsidP="000D3DC6">
      <w:pPr>
        <w:rPr>
          <w:sz w:val="24"/>
          <w:szCs w:val="24"/>
        </w:rPr>
      </w:pPr>
      <w:r w:rsidRPr="000D6275">
        <w:rPr>
          <w:b/>
          <w:sz w:val="24"/>
          <w:szCs w:val="24"/>
        </w:rPr>
        <w:lastRenderedPageBreak/>
        <w:t>Georgia Day on the Hill:</w:t>
      </w:r>
      <w:r>
        <w:rPr>
          <w:b/>
          <w:sz w:val="24"/>
          <w:szCs w:val="24"/>
        </w:rPr>
        <w:tab/>
      </w:r>
      <w:proofErr w:type="spellStart"/>
      <w:r w:rsidRPr="000D6275">
        <w:rPr>
          <w:sz w:val="24"/>
          <w:szCs w:val="24"/>
        </w:rPr>
        <w:t>Arlinda</w:t>
      </w:r>
      <w:proofErr w:type="spellEnd"/>
      <w:r w:rsidRPr="000D6275">
        <w:rPr>
          <w:sz w:val="24"/>
          <w:szCs w:val="24"/>
        </w:rPr>
        <w:t xml:space="preserve"> </w:t>
      </w:r>
      <w:r>
        <w:rPr>
          <w:sz w:val="24"/>
          <w:szCs w:val="24"/>
        </w:rPr>
        <w:t xml:space="preserve">Eaton and Tom </w:t>
      </w:r>
      <w:proofErr w:type="spellStart"/>
      <w:r>
        <w:rPr>
          <w:sz w:val="24"/>
          <w:szCs w:val="24"/>
        </w:rPr>
        <w:t>Ko</w:t>
      </w:r>
      <w:r w:rsidRPr="000D6275">
        <w:rPr>
          <w:sz w:val="24"/>
          <w:szCs w:val="24"/>
        </w:rPr>
        <w:t>balla</w:t>
      </w:r>
      <w:proofErr w:type="spellEnd"/>
      <w:r w:rsidRPr="000D6275">
        <w:rPr>
          <w:sz w:val="24"/>
          <w:szCs w:val="24"/>
        </w:rPr>
        <w:t xml:space="preserve"> covered this last year</w:t>
      </w:r>
      <w:r>
        <w:rPr>
          <w:b/>
          <w:sz w:val="24"/>
          <w:szCs w:val="24"/>
        </w:rPr>
        <w:t xml:space="preserve">.   </w:t>
      </w:r>
      <w:r w:rsidRPr="000D6275">
        <w:rPr>
          <w:sz w:val="24"/>
          <w:szCs w:val="24"/>
        </w:rPr>
        <w:t xml:space="preserve">We went </w:t>
      </w:r>
      <w:r>
        <w:rPr>
          <w:sz w:val="24"/>
          <w:szCs w:val="24"/>
        </w:rPr>
        <w:tab/>
      </w:r>
      <w:r>
        <w:rPr>
          <w:sz w:val="24"/>
          <w:szCs w:val="24"/>
        </w:rPr>
        <w:tab/>
      </w:r>
      <w:r>
        <w:rPr>
          <w:sz w:val="24"/>
          <w:szCs w:val="24"/>
        </w:rPr>
        <w:tab/>
      </w:r>
      <w:r>
        <w:rPr>
          <w:sz w:val="24"/>
          <w:szCs w:val="24"/>
        </w:rPr>
        <w:tab/>
      </w:r>
      <w:r>
        <w:rPr>
          <w:sz w:val="24"/>
          <w:szCs w:val="24"/>
        </w:rPr>
        <w:tab/>
      </w:r>
      <w:r w:rsidRPr="000D6275">
        <w:rPr>
          <w:sz w:val="24"/>
          <w:szCs w:val="24"/>
        </w:rPr>
        <w:t>with PAGE’s day on the hill</w:t>
      </w:r>
      <w:r>
        <w:rPr>
          <w:sz w:val="24"/>
          <w:szCs w:val="24"/>
        </w:rPr>
        <w:t xml:space="preserve">, we need our own date and take </w:t>
      </w:r>
      <w:r>
        <w:rPr>
          <w:sz w:val="24"/>
          <w:szCs w:val="24"/>
        </w:rPr>
        <w:tab/>
      </w:r>
      <w:r>
        <w:rPr>
          <w:sz w:val="24"/>
          <w:szCs w:val="24"/>
        </w:rPr>
        <w:tab/>
      </w:r>
      <w:r>
        <w:rPr>
          <w:sz w:val="24"/>
          <w:szCs w:val="24"/>
        </w:rPr>
        <w:tab/>
      </w:r>
      <w:r>
        <w:rPr>
          <w:sz w:val="24"/>
          <w:szCs w:val="24"/>
        </w:rPr>
        <w:tab/>
      </w:r>
      <w:r>
        <w:rPr>
          <w:sz w:val="24"/>
          <w:szCs w:val="24"/>
        </w:rPr>
        <w:tab/>
        <w:t xml:space="preserve">students to speak to legislators.  We will try to reserve space in </w:t>
      </w:r>
      <w:r>
        <w:rPr>
          <w:sz w:val="24"/>
          <w:szCs w:val="24"/>
        </w:rPr>
        <w:tab/>
      </w:r>
      <w:r>
        <w:rPr>
          <w:sz w:val="24"/>
          <w:szCs w:val="24"/>
        </w:rPr>
        <w:tab/>
      </w:r>
      <w:r>
        <w:rPr>
          <w:sz w:val="24"/>
          <w:szCs w:val="24"/>
        </w:rPr>
        <w:tab/>
      </w:r>
      <w:r>
        <w:rPr>
          <w:sz w:val="24"/>
          <w:szCs w:val="24"/>
        </w:rPr>
        <w:tab/>
      </w:r>
      <w:r>
        <w:rPr>
          <w:sz w:val="24"/>
          <w:szCs w:val="24"/>
        </w:rPr>
        <w:tab/>
        <w:t>the Capitol Rotunda for a date on the hill for Georgia Educators.</w:t>
      </w:r>
    </w:p>
    <w:p w:rsidR="000D6275" w:rsidRPr="000D6275" w:rsidRDefault="000D6275" w:rsidP="000D3DC6">
      <w:pPr>
        <w:rPr>
          <w:sz w:val="24"/>
          <w:szCs w:val="24"/>
        </w:rPr>
      </w:pPr>
      <w:r>
        <w:rPr>
          <w:sz w:val="24"/>
          <w:szCs w:val="24"/>
        </w:rPr>
        <w:tab/>
      </w:r>
      <w:r>
        <w:rPr>
          <w:sz w:val="24"/>
          <w:szCs w:val="24"/>
        </w:rPr>
        <w:tab/>
      </w:r>
      <w:r>
        <w:rPr>
          <w:sz w:val="24"/>
          <w:szCs w:val="24"/>
        </w:rPr>
        <w:tab/>
      </w:r>
      <w:r>
        <w:rPr>
          <w:sz w:val="24"/>
          <w:szCs w:val="24"/>
        </w:rPr>
        <w:tab/>
        <w:t xml:space="preserve">Don says he will do this </w:t>
      </w:r>
      <w:r w:rsidRPr="000D6275">
        <w:rPr>
          <w:sz w:val="24"/>
          <w:szCs w:val="24"/>
        </w:rPr>
        <w:sym w:font="Wingdings" w:char="F04A"/>
      </w:r>
    </w:p>
    <w:p w:rsidR="000D3DC6" w:rsidRDefault="000D3DC6" w:rsidP="000D3DC6">
      <w:pPr>
        <w:rPr>
          <w:sz w:val="24"/>
          <w:szCs w:val="24"/>
        </w:rPr>
      </w:pPr>
    </w:p>
    <w:p w:rsidR="000D6275" w:rsidRPr="000D6275" w:rsidRDefault="000D6275" w:rsidP="000D3DC6">
      <w:pPr>
        <w:rPr>
          <w:sz w:val="24"/>
          <w:szCs w:val="24"/>
        </w:rPr>
      </w:pPr>
      <w:r w:rsidRPr="000D6275">
        <w:rPr>
          <w:b/>
          <w:sz w:val="24"/>
          <w:szCs w:val="24"/>
        </w:rPr>
        <w:t>Executive Director Report:</w:t>
      </w:r>
      <w:r>
        <w:rPr>
          <w:b/>
          <w:sz w:val="24"/>
          <w:szCs w:val="24"/>
        </w:rPr>
        <w:t xml:space="preserve">   </w:t>
      </w:r>
      <w:r>
        <w:rPr>
          <w:b/>
          <w:sz w:val="24"/>
          <w:szCs w:val="24"/>
        </w:rPr>
        <w:tab/>
      </w:r>
      <w:r w:rsidRPr="000D6275">
        <w:rPr>
          <w:sz w:val="24"/>
          <w:szCs w:val="24"/>
        </w:rPr>
        <w:t>Nothing new at this time.</w:t>
      </w:r>
      <w:r>
        <w:rPr>
          <w:sz w:val="24"/>
          <w:szCs w:val="24"/>
        </w:rPr>
        <w:t xml:space="preserve">  The arrangement of the joint appointment is working well.  The GA has been very important in assisting with the day to day needs.  A new GA is needed for the fall.</w:t>
      </w:r>
    </w:p>
    <w:p w:rsidR="000423D4" w:rsidRDefault="00A72448" w:rsidP="00BC3E7B">
      <w:pPr>
        <w:rPr>
          <w:sz w:val="24"/>
          <w:szCs w:val="24"/>
        </w:rPr>
      </w:pPr>
      <w:r>
        <w:rPr>
          <w:sz w:val="24"/>
          <w:szCs w:val="24"/>
        </w:rPr>
        <w:tab/>
      </w:r>
    </w:p>
    <w:p w:rsidR="00C57F06" w:rsidRDefault="00C57F06" w:rsidP="00C57F06">
      <w:pPr>
        <w:rPr>
          <w:sz w:val="24"/>
          <w:szCs w:val="24"/>
        </w:rPr>
      </w:pPr>
      <w:r w:rsidRPr="0022601E">
        <w:rPr>
          <w:b/>
          <w:sz w:val="24"/>
          <w:szCs w:val="24"/>
        </w:rPr>
        <w:t>Committee Reports:</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57F06" w:rsidRDefault="00C57F06" w:rsidP="000D6275">
      <w:pPr>
        <w:rPr>
          <w:sz w:val="24"/>
          <w:szCs w:val="24"/>
        </w:rPr>
      </w:pPr>
      <w:r>
        <w:rPr>
          <w:sz w:val="24"/>
          <w:szCs w:val="24"/>
        </w:rPr>
        <w:tab/>
      </w:r>
      <w:r w:rsidRPr="000A4523">
        <w:rPr>
          <w:b/>
          <w:sz w:val="24"/>
          <w:szCs w:val="24"/>
        </w:rPr>
        <w:t>Nominations Committee:</w:t>
      </w:r>
      <w:r>
        <w:rPr>
          <w:sz w:val="24"/>
          <w:szCs w:val="24"/>
        </w:rPr>
        <w:tab/>
      </w:r>
      <w:r>
        <w:rPr>
          <w:sz w:val="24"/>
          <w:szCs w:val="24"/>
        </w:rPr>
        <w:tab/>
      </w:r>
      <w:r w:rsidR="000D6275">
        <w:rPr>
          <w:sz w:val="24"/>
          <w:szCs w:val="24"/>
        </w:rPr>
        <w:t xml:space="preserve">All done prior to spring.  Karen needs to get a </w:t>
      </w:r>
      <w:r w:rsidR="000D6275">
        <w:rPr>
          <w:sz w:val="24"/>
          <w:szCs w:val="24"/>
        </w:rPr>
        <w:tab/>
      </w:r>
      <w:r w:rsidR="000D6275">
        <w:rPr>
          <w:sz w:val="24"/>
          <w:szCs w:val="24"/>
        </w:rPr>
        <w:tab/>
      </w:r>
      <w:r w:rsidR="000D6275">
        <w:rPr>
          <w:sz w:val="24"/>
          <w:szCs w:val="24"/>
        </w:rPr>
        <w:tab/>
      </w:r>
      <w:r w:rsidR="000D6275">
        <w:rPr>
          <w:sz w:val="24"/>
          <w:szCs w:val="24"/>
        </w:rPr>
        <w:tab/>
      </w:r>
      <w:r w:rsidR="000D6275">
        <w:rPr>
          <w:sz w:val="24"/>
          <w:szCs w:val="24"/>
        </w:rPr>
        <w:tab/>
      </w:r>
      <w:r w:rsidR="000D6275">
        <w:rPr>
          <w:sz w:val="24"/>
          <w:szCs w:val="24"/>
        </w:rPr>
        <w:tab/>
      </w:r>
      <w:r w:rsidR="000D6275">
        <w:rPr>
          <w:sz w:val="24"/>
          <w:szCs w:val="24"/>
        </w:rPr>
        <w:tab/>
        <w:t xml:space="preserve">nominating committee together to form a new </w:t>
      </w:r>
      <w:r w:rsidR="000D6275">
        <w:rPr>
          <w:sz w:val="24"/>
          <w:szCs w:val="24"/>
        </w:rPr>
        <w:tab/>
      </w:r>
      <w:r w:rsidR="000D6275">
        <w:rPr>
          <w:sz w:val="24"/>
          <w:szCs w:val="24"/>
        </w:rPr>
        <w:tab/>
      </w:r>
      <w:r w:rsidR="000D6275">
        <w:rPr>
          <w:sz w:val="24"/>
          <w:szCs w:val="24"/>
        </w:rPr>
        <w:tab/>
      </w:r>
      <w:r w:rsidR="000D6275">
        <w:rPr>
          <w:sz w:val="24"/>
          <w:szCs w:val="24"/>
        </w:rPr>
        <w:tab/>
      </w:r>
      <w:r w:rsidR="000D6275">
        <w:rPr>
          <w:sz w:val="24"/>
          <w:szCs w:val="24"/>
        </w:rPr>
        <w:tab/>
      </w:r>
      <w:r w:rsidR="000D6275">
        <w:rPr>
          <w:sz w:val="24"/>
          <w:szCs w:val="24"/>
        </w:rPr>
        <w:tab/>
      </w:r>
      <w:r w:rsidR="000D6275">
        <w:rPr>
          <w:sz w:val="24"/>
          <w:szCs w:val="24"/>
        </w:rPr>
        <w:tab/>
        <w:t xml:space="preserve">slate of officers </w:t>
      </w:r>
      <w:r w:rsidR="002D7382">
        <w:rPr>
          <w:sz w:val="24"/>
          <w:szCs w:val="24"/>
        </w:rPr>
        <w:t>to be elected at t</w:t>
      </w:r>
      <w:r w:rsidR="000D6275">
        <w:rPr>
          <w:sz w:val="24"/>
          <w:szCs w:val="24"/>
        </w:rPr>
        <w:t xml:space="preserve">he </w:t>
      </w:r>
      <w:proofErr w:type="gramStart"/>
      <w:r w:rsidR="000D6275">
        <w:rPr>
          <w:sz w:val="24"/>
          <w:szCs w:val="24"/>
        </w:rPr>
        <w:t>Spring</w:t>
      </w:r>
      <w:proofErr w:type="gramEnd"/>
      <w:r w:rsidR="000D6275">
        <w:rPr>
          <w:sz w:val="24"/>
          <w:szCs w:val="24"/>
        </w:rPr>
        <w:t xml:space="preserve"> </w:t>
      </w:r>
      <w:r w:rsidR="002D7382">
        <w:rPr>
          <w:sz w:val="24"/>
          <w:szCs w:val="24"/>
        </w:rPr>
        <w:tab/>
      </w:r>
      <w:r w:rsidR="002D7382">
        <w:rPr>
          <w:sz w:val="24"/>
          <w:szCs w:val="24"/>
        </w:rPr>
        <w:tab/>
      </w:r>
      <w:r w:rsidR="002D7382">
        <w:rPr>
          <w:sz w:val="24"/>
          <w:szCs w:val="24"/>
        </w:rPr>
        <w:tab/>
      </w:r>
      <w:r w:rsidR="002D7382">
        <w:rPr>
          <w:sz w:val="24"/>
          <w:szCs w:val="24"/>
        </w:rPr>
        <w:tab/>
      </w:r>
      <w:r w:rsidR="002D7382">
        <w:rPr>
          <w:sz w:val="24"/>
          <w:szCs w:val="24"/>
        </w:rPr>
        <w:tab/>
      </w:r>
      <w:r w:rsidR="002D7382">
        <w:rPr>
          <w:sz w:val="24"/>
          <w:szCs w:val="24"/>
        </w:rPr>
        <w:tab/>
      </w:r>
      <w:r w:rsidR="002D7382">
        <w:rPr>
          <w:sz w:val="24"/>
          <w:szCs w:val="24"/>
        </w:rPr>
        <w:tab/>
      </w:r>
      <w:r w:rsidR="002D7382">
        <w:rPr>
          <w:sz w:val="24"/>
          <w:szCs w:val="24"/>
        </w:rPr>
        <w:tab/>
      </w:r>
      <w:r w:rsidR="000D6275">
        <w:rPr>
          <w:sz w:val="24"/>
          <w:szCs w:val="24"/>
        </w:rPr>
        <w:t>meeting.</w:t>
      </w:r>
      <w:r>
        <w:rPr>
          <w:sz w:val="24"/>
          <w:szCs w:val="24"/>
        </w:rPr>
        <w:tab/>
      </w:r>
    </w:p>
    <w:p w:rsidR="00C57F06" w:rsidRDefault="00C57F06" w:rsidP="00C57F06">
      <w:pPr>
        <w:rPr>
          <w:sz w:val="24"/>
          <w:szCs w:val="24"/>
        </w:rPr>
      </w:pPr>
      <w:r>
        <w:rPr>
          <w:sz w:val="24"/>
          <w:szCs w:val="24"/>
        </w:rPr>
        <w:tab/>
      </w:r>
      <w:r w:rsidRPr="00AD6FFD">
        <w:rPr>
          <w:b/>
          <w:sz w:val="24"/>
          <w:szCs w:val="24"/>
        </w:rPr>
        <w:t>Administrative Committee:</w:t>
      </w:r>
      <w:r w:rsidRPr="00AD6FFD">
        <w:rPr>
          <w:b/>
          <w:sz w:val="24"/>
          <w:szCs w:val="24"/>
        </w:rPr>
        <w:tab/>
      </w:r>
      <w:r>
        <w:rPr>
          <w:sz w:val="24"/>
          <w:szCs w:val="24"/>
        </w:rPr>
        <w:tab/>
        <w:t>No report</w:t>
      </w:r>
    </w:p>
    <w:p w:rsidR="00C57F06" w:rsidRDefault="00C57F06" w:rsidP="002D7382">
      <w:pPr>
        <w:rPr>
          <w:sz w:val="24"/>
          <w:szCs w:val="24"/>
        </w:rPr>
      </w:pPr>
      <w:r>
        <w:rPr>
          <w:sz w:val="24"/>
          <w:szCs w:val="24"/>
        </w:rPr>
        <w:tab/>
      </w:r>
      <w:r w:rsidRPr="00AD6FFD">
        <w:rPr>
          <w:b/>
          <w:sz w:val="24"/>
          <w:szCs w:val="24"/>
        </w:rPr>
        <w:t>Communications Committee:</w:t>
      </w:r>
      <w:r w:rsidR="002D7382">
        <w:rPr>
          <w:b/>
          <w:sz w:val="24"/>
          <w:szCs w:val="24"/>
        </w:rPr>
        <w:tab/>
      </w:r>
      <w:r w:rsidR="002D7382" w:rsidRPr="002D7382">
        <w:rPr>
          <w:sz w:val="24"/>
          <w:szCs w:val="24"/>
        </w:rPr>
        <w:t xml:space="preserve">The GA with MaryEllen Cosgrove, Melanie has </w:t>
      </w:r>
      <w:r w:rsidR="002D7382" w:rsidRPr="002D7382">
        <w:rPr>
          <w:sz w:val="24"/>
          <w:szCs w:val="24"/>
        </w:rPr>
        <w:tab/>
      </w:r>
      <w:r w:rsidR="002D7382" w:rsidRPr="002D7382">
        <w:rPr>
          <w:sz w:val="24"/>
          <w:szCs w:val="24"/>
        </w:rPr>
        <w:tab/>
      </w:r>
      <w:r w:rsidR="002D7382" w:rsidRPr="002D7382">
        <w:rPr>
          <w:sz w:val="24"/>
          <w:szCs w:val="24"/>
        </w:rPr>
        <w:tab/>
      </w:r>
      <w:r w:rsidR="002D7382" w:rsidRPr="002D7382">
        <w:rPr>
          <w:sz w:val="24"/>
          <w:szCs w:val="24"/>
        </w:rPr>
        <w:tab/>
      </w:r>
      <w:r w:rsidR="002D7382" w:rsidRPr="002D7382">
        <w:rPr>
          <w:sz w:val="24"/>
          <w:szCs w:val="24"/>
        </w:rPr>
        <w:tab/>
      </w:r>
      <w:r w:rsidR="002D7382" w:rsidRPr="002D7382">
        <w:rPr>
          <w:sz w:val="24"/>
          <w:szCs w:val="24"/>
        </w:rPr>
        <w:tab/>
      </w:r>
      <w:r w:rsidR="002D7382" w:rsidRPr="002D7382">
        <w:rPr>
          <w:sz w:val="24"/>
          <w:szCs w:val="24"/>
        </w:rPr>
        <w:tab/>
        <w:t>worked with Fran on list of research ideas.</w:t>
      </w:r>
      <w:r w:rsidR="002D7382">
        <w:rPr>
          <w:sz w:val="24"/>
          <w:szCs w:val="24"/>
        </w:rPr>
        <w:t xml:space="preserve">  Dates </w:t>
      </w:r>
      <w:r w:rsidR="002D7382">
        <w:rPr>
          <w:sz w:val="24"/>
          <w:szCs w:val="24"/>
        </w:rPr>
        <w:tab/>
      </w:r>
      <w:r w:rsidR="002D7382">
        <w:rPr>
          <w:sz w:val="24"/>
          <w:szCs w:val="24"/>
        </w:rPr>
        <w:tab/>
      </w:r>
      <w:r w:rsidR="002D7382">
        <w:rPr>
          <w:sz w:val="24"/>
          <w:szCs w:val="24"/>
        </w:rPr>
        <w:tab/>
      </w:r>
      <w:r w:rsidR="002D7382">
        <w:rPr>
          <w:sz w:val="24"/>
          <w:szCs w:val="24"/>
        </w:rPr>
        <w:tab/>
      </w:r>
      <w:r w:rsidR="002D7382">
        <w:rPr>
          <w:sz w:val="24"/>
          <w:szCs w:val="24"/>
        </w:rPr>
        <w:tab/>
      </w:r>
      <w:r w:rsidR="002D7382">
        <w:rPr>
          <w:sz w:val="24"/>
          <w:szCs w:val="24"/>
        </w:rPr>
        <w:tab/>
      </w:r>
      <w:r w:rsidR="002D7382">
        <w:rPr>
          <w:sz w:val="24"/>
          <w:szCs w:val="24"/>
        </w:rPr>
        <w:tab/>
        <w:t>for meetings and conferences are posted.</w:t>
      </w:r>
      <w:r w:rsidRPr="002D7382">
        <w:rPr>
          <w:sz w:val="24"/>
          <w:szCs w:val="24"/>
        </w:rPr>
        <w:tab/>
      </w:r>
      <w:r w:rsidR="002D7382">
        <w:rPr>
          <w:sz w:val="24"/>
          <w:szCs w:val="24"/>
        </w:rPr>
        <w:t xml:space="preserve">A new </w:t>
      </w:r>
      <w:r w:rsidR="002D7382">
        <w:rPr>
          <w:sz w:val="24"/>
          <w:szCs w:val="24"/>
        </w:rPr>
        <w:tab/>
      </w:r>
      <w:r w:rsidR="002D7382">
        <w:rPr>
          <w:sz w:val="24"/>
          <w:szCs w:val="24"/>
        </w:rPr>
        <w:tab/>
      </w:r>
      <w:r w:rsidR="002D7382">
        <w:rPr>
          <w:sz w:val="24"/>
          <w:szCs w:val="24"/>
        </w:rPr>
        <w:tab/>
      </w:r>
      <w:r w:rsidR="002D7382">
        <w:rPr>
          <w:sz w:val="24"/>
          <w:szCs w:val="24"/>
        </w:rPr>
        <w:tab/>
      </w:r>
      <w:r w:rsidR="002D7382">
        <w:rPr>
          <w:sz w:val="24"/>
          <w:szCs w:val="24"/>
        </w:rPr>
        <w:tab/>
      </w:r>
      <w:r w:rsidR="002D7382">
        <w:rPr>
          <w:sz w:val="24"/>
          <w:szCs w:val="24"/>
        </w:rPr>
        <w:tab/>
      </w:r>
      <w:r w:rsidR="002D7382">
        <w:rPr>
          <w:sz w:val="24"/>
          <w:szCs w:val="24"/>
        </w:rPr>
        <w:tab/>
        <w:t xml:space="preserve">directory will be posted.  The website is hosted at </w:t>
      </w:r>
      <w:r w:rsidR="002D7382">
        <w:rPr>
          <w:sz w:val="24"/>
          <w:szCs w:val="24"/>
        </w:rPr>
        <w:tab/>
      </w:r>
      <w:r w:rsidR="002D7382">
        <w:rPr>
          <w:sz w:val="24"/>
          <w:szCs w:val="24"/>
        </w:rPr>
        <w:tab/>
      </w:r>
      <w:r w:rsidR="002D7382">
        <w:rPr>
          <w:sz w:val="24"/>
          <w:szCs w:val="24"/>
        </w:rPr>
        <w:tab/>
      </w:r>
      <w:r w:rsidR="002D7382">
        <w:rPr>
          <w:sz w:val="24"/>
          <w:szCs w:val="24"/>
        </w:rPr>
        <w:tab/>
      </w:r>
      <w:r w:rsidR="002D7382">
        <w:rPr>
          <w:sz w:val="24"/>
          <w:szCs w:val="24"/>
        </w:rPr>
        <w:tab/>
      </w:r>
      <w:r w:rsidR="002D7382">
        <w:rPr>
          <w:sz w:val="24"/>
          <w:szCs w:val="24"/>
        </w:rPr>
        <w:tab/>
      </w:r>
      <w:r w:rsidR="002D7382">
        <w:rPr>
          <w:sz w:val="24"/>
          <w:szCs w:val="24"/>
        </w:rPr>
        <w:tab/>
        <w:t xml:space="preserve">North Georgia. (GACTE.net)  </w:t>
      </w:r>
      <w:proofErr w:type="gramStart"/>
      <w:r w:rsidR="002D7382">
        <w:rPr>
          <w:sz w:val="24"/>
          <w:szCs w:val="24"/>
        </w:rPr>
        <w:t>Should</w:t>
      </w:r>
      <w:proofErr w:type="gramEnd"/>
      <w:r w:rsidR="002D7382">
        <w:rPr>
          <w:sz w:val="24"/>
          <w:szCs w:val="24"/>
        </w:rPr>
        <w:t xml:space="preserve"> there be a </w:t>
      </w:r>
      <w:r w:rsidR="002D7382">
        <w:rPr>
          <w:sz w:val="24"/>
          <w:szCs w:val="24"/>
        </w:rPr>
        <w:tab/>
      </w:r>
      <w:r w:rsidR="002D7382">
        <w:rPr>
          <w:sz w:val="24"/>
          <w:szCs w:val="24"/>
        </w:rPr>
        <w:tab/>
      </w:r>
      <w:r w:rsidR="002D7382">
        <w:rPr>
          <w:sz w:val="24"/>
          <w:szCs w:val="24"/>
        </w:rPr>
        <w:tab/>
      </w:r>
      <w:r w:rsidR="002D7382">
        <w:rPr>
          <w:sz w:val="24"/>
          <w:szCs w:val="24"/>
        </w:rPr>
        <w:tab/>
      </w:r>
      <w:r w:rsidR="002D7382">
        <w:rPr>
          <w:sz w:val="24"/>
          <w:szCs w:val="24"/>
        </w:rPr>
        <w:tab/>
      </w:r>
      <w:r w:rsidR="002D7382">
        <w:rPr>
          <w:sz w:val="24"/>
          <w:szCs w:val="24"/>
        </w:rPr>
        <w:tab/>
      </w:r>
      <w:r w:rsidR="002D7382">
        <w:rPr>
          <w:sz w:val="24"/>
          <w:szCs w:val="24"/>
        </w:rPr>
        <w:tab/>
        <w:t xml:space="preserve">topical discussion board to keep everyone </w:t>
      </w:r>
      <w:r w:rsidR="002D7382">
        <w:rPr>
          <w:sz w:val="24"/>
          <w:szCs w:val="24"/>
        </w:rPr>
        <w:tab/>
      </w:r>
      <w:r w:rsidR="002D7382">
        <w:rPr>
          <w:sz w:val="24"/>
          <w:szCs w:val="24"/>
        </w:rPr>
        <w:tab/>
      </w:r>
      <w:r w:rsidR="002D7382">
        <w:rPr>
          <w:sz w:val="24"/>
          <w:szCs w:val="24"/>
        </w:rPr>
        <w:tab/>
      </w:r>
      <w:r w:rsidR="002D7382">
        <w:rPr>
          <w:sz w:val="24"/>
          <w:szCs w:val="24"/>
        </w:rPr>
        <w:tab/>
      </w:r>
      <w:r w:rsidR="002D7382">
        <w:rPr>
          <w:sz w:val="24"/>
          <w:szCs w:val="24"/>
        </w:rPr>
        <w:tab/>
      </w:r>
      <w:r w:rsidR="002D7382">
        <w:rPr>
          <w:sz w:val="24"/>
          <w:szCs w:val="24"/>
        </w:rPr>
        <w:tab/>
      </w:r>
      <w:r w:rsidR="002D7382">
        <w:rPr>
          <w:sz w:val="24"/>
          <w:szCs w:val="24"/>
        </w:rPr>
        <w:tab/>
      </w:r>
      <w:r w:rsidR="002D7382">
        <w:rPr>
          <w:sz w:val="24"/>
          <w:szCs w:val="24"/>
        </w:rPr>
        <w:tab/>
        <w:t xml:space="preserve">informed?  Don indicated he will create a </w:t>
      </w:r>
      <w:proofErr w:type="gramStart"/>
      <w:r w:rsidR="002D7382">
        <w:rPr>
          <w:sz w:val="24"/>
          <w:szCs w:val="24"/>
        </w:rPr>
        <w:t xml:space="preserve">wiki </w:t>
      </w:r>
      <w:proofErr w:type="gramEnd"/>
      <w:r w:rsidR="002D7382" w:rsidRPr="002D7382">
        <w:rPr>
          <w:sz w:val="24"/>
          <w:szCs w:val="24"/>
        </w:rPr>
        <w:sym w:font="Wingdings" w:char="F04A"/>
      </w:r>
      <w:r w:rsidR="002D7382">
        <w:rPr>
          <w:sz w:val="24"/>
          <w:szCs w:val="24"/>
        </w:rPr>
        <w:t>.</w:t>
      </w:r>
    </w:p>
    <w:p w:rsidR="002D7382" w:rsidRPr="00735737" w:rsidRDefault="002D7382" w:rsidP="002D7382">
      <w:pPr>
        <w:rPr>
          <w:sz w:val="24"/>
          <w:szCs w:val="24"/>
        </w:rPr>
      </w:pPr>
      <w:r>
        <w:rPr>
          <w:sz w:val="24"/>
          <w:szCs w:val="24"/>
        </w:rPr>
        <w:tab/>
      </w:r>
      <w:r w:rsidRPr="002D7382">
        <w:rPr>
          <w:b/>
          <w:sz w:val="24"/>
          <w:szCs w:val="24"/>
        </w:rPr>
        <w:t>Policy and Legislation:</w:t>
      </w:r>
      <w:r w:rsidRPr="002D7382">
        <w:rPr>
          <w:b/>
          <w:sz w:val="24"/>
          <w:szCs w:val="24"/>
        </w:rPr>
        <w:tab/>
      </w:r>
      <w:r>
        <w:rPr>
          <w:sz w:val="24"/>
          <w:szCs w:val="24"/>
        </w:rPr>
        <w:tab/>
      </w:r>
      <w:proofErr w:type="spellStart"/>
      <w:r>
        <w:rPr>
          <w:sz w:val="24"/>
          <w:szCs w:val="24"/>
        </w:rPr>
        <w:t>Arlinda</w:t>
      </w:r>
      <w:proofErr w:type="spellEnd"/>
      <w:r>
        <w:rPr>
          <w:sz w:val="24"/>
          <w:szCs w:val="24"/>
        </w:rPr>
        <w:t xml:space="preserve"> Eaton, see Day on the Hill</w:t>
      </w:r>
    </w:p>
    <w:p w:rsidR="00C57F06" w:rsidRDefault="00C57F06" w:rsidP="00C57F06">
      <w:pPr>
        <w:ind w:left="4320" w:hanging="3600"/>
        <w:rPr>
          <w:sz w:val="24"/>
          <w:szCs w:val="24"/>
        </w:rPr>
      </w:pPr>
      <w:r w:rsidRPr="00AD6FFD">
        <w:rPr>
          <w:b/>
          <w:sz w:val="24"/>
          <w:szCs w:val="24"/>
        </w:rPr>
        <w:t>Professional Development Committee:</w:t>
      </w:r>
      <w:r>
        <w:rPr>
          <w:sz w:val="24"/>
          <w:szCs w:val="24"/>
        </w:rPr>
        <w:tab/>
        <w:t xml:space="preserve">Ellen Roberts, </w:t>
      </w:r>
      <w:r w:rsidR="002D7382">
        <w:rPr>
          <w:sz w:val="24"/>
          <w:szCs w:val="24"/>
        </w:rPr>
        <w:t>no report.</w:t>
      </w:r>
    </w:p>
    <w:p w:rsidR="00C57F06" w:rsidRDefault="00C57F06" w:rsidP="00C57F06">
      <w:pPr>
        <w:ind w:left="4320" w:hanging="3600"/>
        <w:rPr>
          <w:sz w:val="24"/>
          <w:szCs w:val="24"/>
        </w:rPr>
      </w:pPr>
      <w:r w:rsidRPr="00AD6FFD">
        <w:rPr>
          <w:b/>
          <w:sz w:val="24"/>
          <w:szCs w:val="24"/>
        </w:rPr>
        <w:t>Research Committee:</w:t>
      </w:r>
      <w:r>
        <w:rPr>
          <w:sz w:val="24"/>
          <w:szCs w:val="24"/>
        </w:rPr>
        <w:tab/>
        <w:t xml:space="preserve">Dr. Tom </w:t>
      </w:r>
      <w:proofErr w:type="spellStart"/>
      <w:proofErr w:type="gramStart"/>
      <w:r>
        <w:rPr>
          <w:sz w:val="24"/>
          <w:szCs w:val="24"/>
        </w:rPr>
        <w:t>Koballa</w:t>
      </w:r>
      <w:proofErr w:type="spellEnd"/>
      <w:r>
        <w:rPr>
          <w:sz w:val="24"/>
          <w:szCs w:val="24"/>
        </w:rPr>
        <w:t>,</w:t>
      </w:r>
      <w:proofErr w:type="gramEnd"/>
      <w:r>
        <w:rPr>
          <w:sz w:val="24"/>
          <w:szCs w:val="24"/>
        </w:rPr>
        <w:t xml:space="preserve"> Indicated this is </w:t>
      </w:r>
      <w:proofErr w:type="spellStart"/>
      <w:r>
        <w:rPr>
          <w:sz w:val="24"/>
          <w:szCs w:val="24"/>
        </w:rPr>
        <w:t>a</w:t>
      </w:r>
      <w:proofErr w:type="spellEnd"/>
      <w:r>
        <w:rPr>
          <w:sz w:val="24"/>
          <w:szCs w:val="24"/>
        </w:rPr>
        <w:t xml:space="preserve"> open committee and he needs participants and ideas.</w:t>
      </w:r>
      <w:r w:rsidR="002D7382">
        <w:rPr>
          <w:sz w:val="24"/>
          <w:szCs w:val="24"/>
        </w:rPr>
        <w:t xml:space="preserve">  Struggling for assistance on this committee</w:t>
      </w:r>
      <w:r w:rsidR="00C72889">
        <w:rPr>
          <w:sz w:val="24"/>
          <w:szCs w:val="24"/>
        </w:rPr>
        <w:t xml:space="preserve"> with members</w:t>
      </w:r>
      <w:r w:rsidR="002D7382">
        <w:rPr>
          <w:sz w:val="24"/>
          <w:szCs w:val="24"/>
        </w:rPr>
        <w:t>.</w:t>
      </w:r>
    </w:p>
    <w:p w:rsidR="002D7382" w:rsidRPr="002D7382" w:rsidRDefault="002D7382" w:rsidP="00C57F06">
      <w:pPr>
        <w:ind w:left="4320" w:hanging="3600"/>
        <w:rPr>
          <w:sz w:val="24"/>
          <w:szCs w:val="24"/>
        </w:rPr>
      </w:pPr>
      <w:r>
        <w:rPr>
          <w:b/>
          <w:sz w:val="24"/>
          <w:szCs w:val="24"/>
        </w:rPr>
        <w:tab/>
      </w:r>
      <w:r>
        <w:rPr>
          <w:b/>
          <w:sz w:val="24"/>
          <w:szCs w:val="24"/>
        </w:rPr>
        <w:tab/>
      </w:r>
      <w:r>
        <w:rPr>
          <w:b/>
          <w:sz w:val="24"/>
          <w:szCs w:val="24"/>
        </w:rPr>
        <w:tab/>
      </w:r>
      <w:r w:rsidRPr="002D7382">
        <w:rPr>
          <w:sz w:val="24"/>
          <w:szCs w:val="24"/>
        </w:rPr>
        <w:t>Start an e</w:t>
      </w:r>
      <w:r>
        <w:rPr>
          <w:sz w:val="24"/>
          <w:szCs w:val="24"/>
        </w:rPr>
        <w:t>-jour</w:t>
      </w:r>
      <w:r w:rsidRPr="002D7382">
        <w:rPr>
          <w:sz w:val="24"/>
          <w:szCs w:val="24"/>
        </w:rPr>
        <w:t>nal</w:t>
      </w:r>
      <w:r>
        <w:rPr>
          <w:sz w:val="24"/>
          <w:szCs w:val="24"/>
        </w:rPr>
        <w:t xml:space="preserve"> for </w:t>
      </w:r>
      <w:proofErr w:type="spellStart"/>
      <w:proofErr w:type="gramStart"/>
      <w:r>
        <w:rPr>
          <w:sz w:val="24"/>
          <w:szCs w:val="24"/>
        </w:rPr>
        <w:t>ed</w:t>
      </w:r>
      <w:proofErr w:type="spellEnd"/>
      <w:proofErr w:type="gramEnd"/>
      <w:r>
        <w:rPr>
          <w:sz w:val="24"/>
          <w:szCs w:val="24"/>
        </w:rPr>
        <w:t xml:space="preserve"> prep</w:t>
      </w:r>
      <w:r w:rsidRPr="002D7382">
        <w:rPr>
          <w:sz w:val="24"/>
          <w:szCs w:val="24"/>
        </w:rPr>
        <w:t>?</w:t>
      </w:r>
    </w:p>
    <w:p w:rsidR="00551A17" w:rsidRDefault="00C57F06" w:rsidP="00C57F06">
      <w:pPr>
        <w:ind w:left="72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p>
    <w:p w:rsidR="00C57F06" w:rsidRDefault="00C57F06" w:rsidP="00C57F06">
      <w:pPr>
        <w:ind w:left="720"/>
        <w:rPr>
          <w:sz w:val="24"/>
          <w:szCs w:val="24"/>
        </w:rPr>
      </w:pPr>
      <w:r w:rsidRPr="00735737">
        <w:rPr>
          <w:sz w:val="24"/>
          <w:szCs w:val="24"/>
        </w:rPr>
        <w:lastRenderedPageBreak/>
        <w:t>A handout was distributed</w:t>
      </w:r>
      <w:r w:rsidR="00551A17">
        <w:rPr>
          <w:sz w:val="24"/>
          <w:szCs w:val="24"/>
        </w:rPr>
        <w:t xml:space="preserve"> on the roles of the committees.</w:t>
      </w:r>
    </w:p>
    <w:p w:rsidR="00551A17" w:rsidRDefault="00551A17" w:rsidP="00C57F06">
      <w:pPr>
        <w:ind w:left="720"/>
        <w:rPr>
          <w:sz w:val="24"/>
          <w:szCs w:val="24"/>
        </w:rPr>
      </w:pPr>
      <w:r>
        <w:rPr>
          <w:sz w:val="24"/>
          <w:szCs w:val="24"/>
        </w:rPr>
        <w:t xml:space="preserve">The gavel was passed from Cathy Moore to Karen </w:t>
      </w:r>
      <w:proofErr w:type="spellStart"/>
      <w:r>
        <w:rPr>
          <w:sz w:val="24"/>
          <w:szCs w:val="24"/>
        </w:rPr>
        <w:t>Kurz</w:t>
      </w:r>
      <w:proofErr w:type="spellEnd"/>
      <w:r>
        <w:rPr>
          <w:sz w:val="24"/>
          <w:szCs w:val="24"/>
        </w:rPr>
        <w:t>.</w:t>
      </w:r>
    </w:p>
    <w:p w:rsidR="00551A17" w:rsidRDefault="00551A17" w:rsidP="00C57F06">
      <w:pPr>
        <w:ind w:left="720"/>
        <w:rPr>
          <w:sz w:val="24"/>
          <w:szCs w:val="24"/>
        </w:rPr>
      </w:pPr>
      <w:r>
        <w:rPr>
          <w:sz w:val="24"/>
          <w:szCs w:val="24"/>
        </w:rPr>
        <w:t>A motion for adjournment was made and seconded, and the meeting ended at 11:20.</w:t>
      </w:r>
    </w:p>
    <w:p w:rsidR="00551A17" w:rsidRDefault="00551A17" w:rsidP="00C57F06">
      <w:pPr>
        <w:ind w:left="720"/>
        <w:rPr>
          <w:sz w:val="24"/>
          <w:szCs w:val="24"/>
        </w:rPr>
      </w:pPr>
    </w:p>
    <w:p w:rsidR="00551A17" w:rsidRDefault="00551A17" w:rsidP="00C57F06">
      <w:pPr>
        <w:ind w:left="720"/>
        <w:rPr>
          <w:sz w:val="24"/>
          <w:szCs w:val="24"/>
        </w:rPr>
      </w:pPr>
      <w:r>
        <w:rPr>
          <w:sz w:val="24"/>
          <w:szCs w:val="24"/>
        </w:rPr>
        <w:t>Respectfully submitted:</w:t>
      </w:r>
    </w:p>
    <w:p w:rsidR="00551A17" w:rsidRDefault="00551A17" w:rsidP="00C57F06">
      <w:pPr>
        <w:ind w:left="720"/>
        <w:rPr>
          <w:sz w:val="24"/>
          <w:szCs w:val="24"/>
        </w:rPr>
      </w:pPr>
      <w:r>
        <w:rPr>
          <w:sz w:val="24"/>
          <w:szCs w:val="24"/>
        </w:rPr>
        <w:t>Mike Mahan, Secretary.</w:t>
      </w:r>
    </w:p>
    <w:p w:rsidR="000423D4" w:rsidRDefault="000423D4" w:rsidP="00A72448">
      <w:pPr>
        <w:rPr>
          <w:sz w:val="24"/>
          <w:szCs w:val="24"/>
        </w:rPr>
      </w:pPr>
    </w:p>
    <w:sectPr w:rsidR="00042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6185"/>
    <w:multiLevelType w:val="hybridMultilevel"/>
    <w:tmpl w:val="104A2AFE"/>
    <w:lvl w:ilvl="0" w:tplc="AF0830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0F4D2D"/>
    <w:multiLevelType w:val="hybridMultilevel"/>
    <w:tmpl w:val="ADC6F14E"/>
    <w:lvl w:ilvl="0" w:tplc="FBB4D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54"/>
    <w:rsid w:val="000423D4"/>
    <w:rsid w:val="00054222"/>
    <w:rsid w:val="000A4523"/>
    <w:rsid w:val="000B71A6"/>
    <w:rsid w:val="000D3DC6"/>
    <w:rsid w:val="000D6275"/>
    <w:rsid w:val="001009A9"/>
    <w:rsid w:val="00112801"/>
    <w:rsid w:val="001332CA"/>
    <w:rsid w:val="001408A5"/>
    <w:rsid w:val="00201824"/>
    <w:rsid w:val="0022601E"/>
    <w:rsid w:val="00286D28"/>
    <w:rsid w:val="002D7382"/>
    <w:rsid w:val="0042049F"/>
    <w:rsid w:val="00441593"/>
    <w:rsid w:val="0049023D"/>
    <w:rsid w:val="004A0F4C"/>
    <w:rsid w:val="005416B4"/>
    <w:rsid w:val="00551A17"/>
    <w:rsid w:val="005E6BE3"/>
    <w:rsid w:val="00602A0D"/>
    <w:rsid w:val="006104C9"/>
    <w:rsid w:val="006A0254"/>
    <w:rsid w:val="006B3401"/>
    <w:rsid w:val="006D4A93"/>
    <w:rsid w:val="006F1103"/>
    <w:rsid w:val="00735737"/>
    <w:rsid w:val="0075765A"/>
    <w:rsid w:val="007B7156"/>
    <w:rsid w:val="007E1D52"/>
    <w:rsid w:val="0085299A"/>
    <w:rsid w:val="008C3E58"/>
    <w:rsid w:val="008D7799"/>
    <w:rsid w:val="009464A4"/>
    <w:rsid w:val="009A718E"/>
    <w:rsid w:val="009E47AA"/>
    <w:rsid w:val="00A03C8C"/>
    <w:rsid w:val="00A50975"/>
    <w:rsid w:val="00A72448"/>
    <w:rsid w:val="00A9298B"/>
    <w:rsid w:val="00AD6FFD"/>
    <w:rsid w:val="00B00BCF"/>
    <w:rsid w:val="00B62D8A"/>
    <w:rsid w:val="00BC3E7B"/>
    <w:rsid w:val="00C232BE"/>
    <w:rsid w:val="00C57F06"/>
    <w:rsid w:val="00C72889"/>
    <w:rsid w:val="00C93BAF"/>
    <w:rsid w:val="00D0104C"/>
    <w:rsid w:val="00DB143B"/>
    <w:rsid w:val="00DB3199"/>
    <w:rsid w:val="00E434B3"/>
    <w:rsid w:val="00E73E5E"/>
    <w:rsid w:val="00EC2F1A"/>
    <w:rsid w:val="00EF1D0C"/>
    <w:rsid w:val="00F33AF0"/>
    <w:rsid w:val="00FD08F5"/>
    <w:rsid w:val="00FE2904"/>
    <w:rsid w:val="00FF5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3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65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Mahan, Michael</dc:creator>
  <cp:lastModifiedBy>Mahan, Michael</cp:lastModifiedBy>
  <cp:revision>6</cp:revision>
  <dcterms:created xsi:type="dcterms:W3CDTF">2013-06-12T18:24:00Z</dcterms:created>
  <dcterms:modified xsi:type="dcterms:W3CDTF">2013-06-20T13:36:00Z</dcterms:modified>
</cp:coreProperties>
</file>